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B1921" w14:textId="7485A11C" w:rsidR="00DE7AC0" w:rsidRDefault="000F042D">
      <w:pPr>
        <w:rPr>
          <w:szCs w:val="22"/>
        </w:rPr>
      </w:pPr>
      <w:r>
        <w:rPr>
          <w:szCs w:val="22"/>
        </w:rPr>
        <w:t>NIINIVEDEN SEURAKUNTA</w:t>
      </w:r>
      <w:r>
        <w:rPr>
          <w:szCs w:val="22"/>
        </w:rPr>
        <w:tab/>
        <w:t>PÖYTÄKIRJA 5/2026</w:t>
      </w:r>
    </w:p>
    <w:p w14:paraId="42D398EF" w14:textId="20532FE2" w:rsidR="000F042D" w:rsidRDefault="003A3F9D">
      <w:pPr>
        <w:rPr>
          <w:szCs w:val="22"/>
        </w:rPr>
      </w:pPr>
      <w:r>
        <w:rPr>
          <w:szCs w:val="22"/>
        </w:rPr>
        <w:t>Kirkkoneuvosto</w:t>
      </w:r>
    </w:p>
    <w:p w14:paraId="41CA259A" w14:textId="77777777" w:rsidR="003A3F9D" w:rsidRDefault="003A3F9D">
      <w:pPr>
        <w:rPr>
          <w:szCs w:val="22"/>
        </w:rPr>
      </w:pPr>
    </w:p>
    <w:p w14:paraId="1D9FB5AC" w14:textId="4ECDF3EB" w:rsidR="00DE7AC0" w:rsidRPr="00533DF2" w:rsidRDefault="00657020">
      <w:pPr>
        <w:rPr>
          <w:szCs w:val="22"/>
        </w:rPr>
      </w:pPr>
      <w:bookmarkStart w:id="0" w:name="_Toc189129064"/>
      <w:bookmarkStart w:id="1" w:name="_Toc190162034"/>
      <w:bookmarkStart w:id="2" w:name="_Toc190171850"/>
      <w:bookmarkStart w:id="3" w:name="_Toc190243819"/>
      <w:r w:rsidRPr="00533DF2">
        <w:rPr>
          <w:rStyle w:val="Otsikko2Char"/>
          <w:sz w:val="22"/>
          <w:szCs w:val="22"/>
        </w:rPr>
        <w:t>Kokousaika</w:t>
      </w:r>
      <w:bookmarkEnd w:id="0"/>
      <w:bookmarkEnd w:id="1"/>
      <w:bookmarkEnd w:id="2"/>
      <w:bookmarkEnd w:id="3"/>
      <w:r w:rsidR="0080131F" w:rsidRPr="00533DF2">
        <w:rPr>
          <w:szCs w:val="22"/>
        </w:rPr>
        <w:tab/>
      </w:r>
      <w:r w:rsidR="0080131F" w:rsidRPr="00533DF2">
        <w:rPr>
          <w:szCs w:val="22"/>
        </w:rPr>
        <w:tab/>
      </w:r>
      <w:r w:rsidR="004E3EC0" w:rsidRPr="00533DF2">
        <w:rPr>
          <w:szCs w:val="22"/>
        </w:rPr>
        <w:t>Keskiviikko</w:t>
      </w:r>
      <w:r w:rsidR="00393997">
        <w:rPr>
          <w:szCs w:val="22"/>
        </w:rPr>
        <w:t xml:space="preserve"> 27.5.2026</w:t>
      </w:r>
      <w:r w:rsidR="004E3EC0" w:rsidRPr="00533DF2">
        <w:rPr>
          <w:szCs w:val="22"/>
        </w:rPr>
        <w:t xml:space="preserve"> </w:t>
      </w:r>
      <w:r w:rsidR="00D32596" w:rsidRPr="00533DF2">
        <w:rPr>
          <w:szCs w:val="22"/>
        </w:rPr>
        <w:t xml:space="preserve">kello </w:t>
      </w:r>
      <w:r w:rsidR="009F43ED" w:rsidRPr="00533DF2">
        <w:rPr>
          <w:szCs w:val="22"/>
        </w:rPr>
        <w:t>1</w:t>
      </w:r>
      <w:r w:rsidR="0000676B" w:rsidRPr="00533DF2">
        <w:rPr>
          <w:szCs w:val="22"/>
        </w:rPr>
        <w:t>8</w:t>
      </w:r>
      <w:r w:rsidR="00057918">
        <w:rPr>
          <w:szCs w:val="22"/>
        </w:rPr>
        <w:t>.10-</w:t>
      </w:r>
      <w:r w:rsidR="00725127">
        <w:rPr>
          <w:szCs w:val="22"/>
        </w:rPr>
        <w:t>18.51</w:t>
      </w:r>
    </w:p>
    <w:p w14:paraId="1309412F" w14:textId="34F6DB39" w:rsidR="00DE7AC0" w:rsidRPr="00533DF2" w:rsidRDefault="00657020">
      <w:pPr>
        <w:rPr>
          <w:szCs w:val="22"/>
        </w:rPr>
      </w:pPr>
      <w:bookmarkStart w:id="4" w:name="_Toc189129065"/>
      <w:bookmarkStart w:id="5" w:name="_Toc190162035"/>
      <w:bookmarkStart w:id="6" w:name="_Toc190171851"/>
      <w:bookmarkStart w:id="7" w:name="_Toc190243820"/>
      <w:r w:rsidRPr="00533DF2">
        <w:rPr>
          <w:rStyle w:val="Otsikko2Char"/>
          <w:sz w:val="22"/>
          <w:szCs w:val="22"/>
        </w:rPr>
        <w:t>Paikka</w:t>
      </w:r>
      <w:bookmarkEnd w:id="4"/>
      <w:bookmarkEnd w:id="5"/>
      <w:bookmarkEnd w:id="6"/>
      <w:bookmarkEnd w:id="7"/>
      <w:r w:rsidR="0080131F" w:rsidRPr="00533DF2">
        <w:rPr>
          <w:szCs w:val="22"/>
        </w:rPr>
        <w:tab/>
      </w:r>
      <w:r w:rsidR="0080131F" w:rsidRPr="00533DF2">
        <w:rPr>
          <w:szCs w:val="22"/>
        </w:rPr>
        <w:tab/>
      </w:r>
      <w:r w:rsidR="00393997">
        <w:rPr>
          <w:szCs w:val="22"/>
        </w:rPr>
        <w:t>Vesannon seurakuntakoti, Terveystie 5 72300 Vesanto</w:t>
      </w:r>
    </w:p>
    <w:p w14:paraId="6516564E" w14:textId="77777777" w:rsidR="00DE7AC0" w:rsidRPr="00533DF2" w:rsidRDefault="00657020">
      <w:pPr>
        <w:rPr>
          <w:szCs w:val="22"/>
        </w:rPr>
      </w:pPr>
      <w:r w:rsidRPr="00533DF2">
        <w:rPr>
          <w:szCs w:val="22"/>
        </w:rPr>
        <w:tab/>
      </w:r>
      <w:r w:rsidRPr="00533DF2">
        <w:rPr>
          <w:szCs w:val="22"/>
        </w:rPr>
        <w:tab/>
      </w:r>
    </w:p>
    <w:p w14:paraId="24F9CAF3" w14:textId="7B6C090F" w:rsidR="00DE7AC0" w:rsidRPr="00AA10B1" w:rsidRDefault="00700E0C">
      <w:pPr>
        <w:rPr>
          <w:szCs w:val="22"/>
        </w:rPr>
      </w:pPr>
      <w:bookmarkStart w:id="8" w:name="_Toc189129066"/>
      <w:bookmarkStart w:id="9" w:name="_Toc190162036"/>
      <w:bookmarkStart w:id="10" w:name="_Toc190171852"/>
      <w:bookmarkStart w:id="11" w:name="_Toc190243821"/>
      <w:r>
        <w:rPr>
          <w:rStyle w:val="Otsikko2Char"/>
          <w:sz w:val="22"/>
          <w:szCs w:val="22"/>
        </w:rPr>
        <w:t>Läsnä</w:t>
      </w:r>
      <w:r w:rsidR="00657020" w:rsidRPr="00533DF2">
        <w:rPr>
          <w:rStyle w:val="Otsikko2Char"/>
          <w:sz w:val="22"/>
          <w:szCs w:val="22"/>
        </w:rPr>
        <w:t xml:space="preserve"> olevat</w:t>
      </w:r>
      <w:bookmarkEnd w:id="8"/>
      <w:bookmarkEnd w:id="9"/>
      <w:bookmarkEnd w:id="10"/>
      <w:bookmarkEnd w:id="11"/>
      <w:r w:rsidR="00657020">
        <w:rPr>
          <w:szCs w:val="22"/>
        </w:rPr>
        <w:br/>
      </w:r>
      <w:r w:rsidR="00657020">
        <w:rPr>
          <w:szCs w:val="22"/>
        </w:rPr>
        <w:tab/>
      </w:r>
      <w:r w:rsidR="00657020">
        <w:rPr>
          <w:szCs w:val="22"/>
        </w:rPr>
        <w:tab/>
        <w:t>Malinen</w:t>
      </w:r>
      <w:r w:rsidR="00D80E79" w:rsidRPr="00D80E79">
        <w:rPr>
          <w:szCs w:val="22"/>
        </w:rPr>
        <w:t xml:space="preserve"> </w:t>
      </w:r>
      <w:r w:rsidR="00D80E79">
        <w:rPr>
          <w:szCs w:val="22"/>
        </w:rPr>
        <w:t>Oiva</w:t>
      </w:r>
      <w:r w:rsidR="00657020">
        <w:rPr>
          <w:szCs w:val="22"/>
        </w:rPr>
        <w:t>, puheenjohtaja</w:t>
      </w:r>
      <w:r w:rsidR="00657020">
        <w:rPr>
          <w:szCs w:val="22"/>
        </w:rPr>
        <w:br/>
      </w:r>
      <w:r w:rsidR="00657020">
        <w:rPr>
          <w:szCs w:val="22"/>
        </w:rPr>
        <w:tab/>
      </w:r>
      <w:r w:rsidR="00657020">
        <w:rPr>
          <w:szCs w:val="22"/>
        </w:rPr>
        <w:tab/>
      </w:r>
      <w:r w:rsidR="00453639">
        <w:rPr>
          <w:szCs w:val="22"/>
        </w:rPr>
        <w:t>Korhonen Auli</w:t>
      </w:r>
      <w:r w:rsidR="00453639">
        <w:rPr>
          <w:szCs w:val="22"/>
        </w:rPr>
        <w:tab/>
      </w:r>
      <w:r w:rsidR="00453639">
        <w:rPr>
          <w:szCs w:val="22"/>
        </w:rPr>
        <w:tab/>
      </w:r>
      <w:r w:rsidR="00657020">
        <w:rPr>
          <w:szCs w:val="22"/>
        </w:rPr>
        <w:br/>
      </w:r>
      <w:r w:rsidR="00657020">
        <w:rPr>
          <w:szCs w:val="22"/>
        </w:rPr>
        <w:tab/>
      </w:r>
      <w:r w:rsidR="00657020">
        <w:rPr>
          <w:szCs w:val="22"/>
        </w:rPr>
        <w:tab/>
      </w:r>
      <w:r w:rsidR="00657020" w:rsidRPr="00AA10B1">
        <w:rPr>
          <w:szCs w:val="22"/>
        </w:rPr>
        <w:t>Korhonen Ilkka</w:t>
      </w:r>
      <w:r w:rsidR="00657020" w:rsidRPr="00AA10B1">
        <w:rPr>
          <w:szCs w:val="22"/>
        </w:rPr>
        <w:tab/>
      </w:r>
      <w:r w:rsidR="00657020" w:rsidRPr="00AA10B1">
        <w:rPr>
          <w:szCs w:val="22"/>
        </w:rPr>
        <w:tab/>
      </w:r>
      <w:r w:rsidR="00657020" w:rsidRPr="00AA10B1">
        <w:rPr>
          <w:szCs w:val="22"/>
        </w:rPr>
        <w:br/>
      </w:r>
      <w:r w:rsidR="00657020" w:rsidRPr="00AA10B1">
        <w:rPr>
          <w:szCs w:val="22"/>
        </w:rPr>
        <w:tab/>
      </w:r>
      <w:r w:rsidR="00657020" w:rsidRPr="00AA10B1">
        <w:rPr>
          <w:szCs w:val="22"/>
        </w:rPr>
        <w:tab/>
        <w:t>Malinen Jari</w:t>
      </w:r>
      <w:r w:rsidR="00AA10B1" w:rsidRPr="00AA10B1">
        <w:rPr>
          <w:szCs w:val="22"/>
        </w:rPr>
        <w:tab/>
      </w:r>
      <w:r w:rsidR="00657020" w:rsidRPr="00AA10B1">
        <w:rPr>
          <w:szCs w:val="22"/>
        </w:rPr>
        <w:br/>
      </w:r>
      <w:r w:rsidR="00657020" w:rsidRPr="00AA10B1">
        <w:rPr>
          <w:szCs w:val="22"/>
        </w:rPr>
        <w:tab/>
      </w:r>
      <w:r w:rsidR="00657020" w:rsidRPr="00AA10B1">
        <w:rPr>
          <w:szCs w:val="22"/>
        </w:rPr>
        <w:tab/>
        <w:t>Korhonen Risto</w:t>
      </w:r>
      <w:r>
        <w:rPr>
          <w:szCs w:val="22"/>
        </w:rPr>
        <w:t>, varajäsen</w:t>
      </w:r>
      <w:r w:rsidR="00657020" w:rsidRPr="00AA10B1">
        <w:rPr>
          <w:szCs w:val="22"/>
        </w:rPr>
        <w:br/>
      </w:r>
      <w:r w:rsidR="00657020" w:rsidRPr="00AA10B1">
        <w:rPr>
          <w:szCs w:val="22"/>
        </w:rPr>
        <w:tab/>
      </w:r>
      <w:r w:rsidR="00657020" w:rsidRPr="00AA10B1">
        <w:rPr>
          <w:szCs w:val="22"/>
        </w:rPr>
        <w:tab/>
        <w:t>Raatikainen Anna-Riitta, varapj</w:t>
      </w:r>
      <w:r w:rsidR="00657020" w:rsidRPr="00AA10B1">
        <w:rPr>
          <w:szCs w:val="22"/>
        </w:rPr>
        <w:br/>
      </w:r>
      <w:r w:rsidR="00657020" w:rsidRPr="00AA10B1">
        <w:rPr>
          <w:szCs w:val="22"/>
        </w:rPr>
        <w:tab/>
      </w:r>
      <w:r w:rsidR="00657020" w:rsidRPr="00AA10B1">
        <w:rPr>
          <w:szCs w:val="22"/>
        </w:rPr>
        <w:tab/>
        <w:t>Tarvainen Maarit</w:t>
      </w:r>
      <w:r w:rsidR="00657020" w:rsidRPr="00AA10B1">
        <w:rPr>
          <w:szCs w:val="22"/>
        </w:rPr>
        <w:tab/>
      </w:r>
      <w:r w:rsidR="00657020" w:rsidRPr="00AA10B1">
        <w:rPr>
          <w:szCs w:val="22"/>
        </w:rPr>
        <w:tab/>
      </w:r>
    </w:p>
    <w:p w14:paraId="717C3F28" w14:textId="77777777" w:rsidR="00DE7AC0" w:rsidRPr="00AA10B1" w:rsidRDefault="00657020">
      <w:pPr>
        <w:pStyle w:val="Otsikko2"/>
      </w:pPr>
      <w:bookmarkStart w:id="12" w:name="_Toc189129067"/>
      <w:bookmarkStart w:id="13" w:name="_Toc190162037"/>
      <w:bookmarkStart w:id="14" w:name="_Toc190171853"/>
      <w:bookmarkStart w:id="15" w:name="_Toc190243822"/>
      <w:r w:rsidRPr="00AA10B1">
        <w:t>Muut saapuvilla olevat</w:t>
      </w:r>
      <w:bookmarkEnd w:id="12"/>
      <w:bookmarkEnd w:id="13"/>
      <w:bookmarkEnd w:id="14"/>
      <w:bookmarkEnd w:id="15"/>
    </w:p>
    <w:p w14:paraId="468FE3FB" w14:textId="77777777" w:rsidR="00DE7AC0" w:rsidRDefault="00657020" w:rsidP="002635DC">
      <w:pPr>
        <w:ind w:left="2608"/>
        <w:rPr>
          <w:szCs w:val="22"/>
        </w:rPr>
      </w:pPr>
      <w:r w:rsidRPr="00AA10B1">
        <w:rPr>
          <w:szCs w:val="22"/>
        </w:rPr>
        <w:t>Huttunen Esko, valtuuston pj</w:t>
      </w:r>
      <w:r w:rsidRPr="00AA10B1">
        <w:rPr>
          <w:szCs w:val="22"/>
        </w:rPr>
        <w:br/>
        <w:t>Palmio Inkeri, valtuuston varapj</w:t>
      </w:r>
      <w:r w:rsidRPr="00AA10B1">
        <w:rPr>
          <w:szCs w:val="22"/>
        </w:rPr>
        <w:br/>
      </w:r>
      <w:r>
        <w:rPr>
          <w:szCs w:val="22"/>
        </w:rPr>
        <w:t>Korhonen Ilmi, talouspäällikkö</w:t>
      </w:r>
    </w:p>
    <w:p w14:paraId="1929F72B" w14:textId="4A7867A1" w:rsidR="00760067" w:rsidRDefault="002A7AE7" w:rsidP="0093127A">
      <w:pPr>
        <w:pStyle w:val="Otsikko2"/>
        <w:ind w:left="2608" w:hanging="2608"/>
      </w:pPr>
      <w:bookmarkStart w:id="16" w:name="_Toc189129068"/>
      <w:bookmarkStart w:id="17" w:name="_Toc190162038"/>
      <w:bookmarkStart w:id="18" w:name="_Toc190171854"/>
      <w:bookmarkStart w:id="19" w:name="_Toc190243823"/>
      <w:r>
        <w:t>Poissaolevat</w:t>
      </w:r>
      <w:bookmarkEnd w:id="16"/>
      <w:bookmarkEnd w:id="17"/>
      <w:bookmarkEnd w:id="18"/>
      <w:bookmarkEnd w:id="19"/>
      <w:r>
        <w:tab/>
      </w:r>
      <w:r w:rsidR="00700E0C" w:rsidRPr="00AA10B1">
        <w:rPr>
          <w:szCs w:val="22"/>
        </w:rPr>
        <w:t>Leinonen Ville</w:t>
      </w:r>
    </w:p>
    <w:p w14:paraId="79FBDE12" w14:textId="77777777" w:rsidR="00760067" w:rsidRDefault="00760067" w:rsidP="00760067">
      <w:pPr>
        <w:rPr>
          <w:szCs w:val="22"/>
        </w:rPr>
      </w:pPr>
    </w:p>
    <w:p w14:paraId="4E83543F" w14:textId="3DD03C89" w:rsidR="00DE7AC0" w:rsidRDefault="003800BD">
      <w:pPr>
        <w:rPr>
          <w:szCs w:val="22"/>
        </w:rPr>
      </w:pPr>
      <w:r>
        <w:rPr>
          <w:szCs w:val="22"/>
        </w:rPr>
        <w:t>Käsiteltävät asiat:</w:t>
      </w:r>
      <w:r>
        <w:rPr>
          <w:szCs w:val="22"/>
        </w:rPr>
        <w:tab/>
      </w:r>
      <w:r w:rsidR="00B36B44">
        <w:rPr>
          <w:szCs w:val="22"/>
        </w:rPr>
        <w:t>47–57</w:t>
      </w:r>
      <w:r w:rsidR="00193FFC">
        <w:rPr>
          <w:szCs w:val="22"/>
        </w:rPr>
        <w:t xml:space="preserve"> </w:t>
      </w:r>
      <w:r w:rsidR="008C695D">
        <w:rPr>
          <w:szCs w:val="22"/>
        </w:rPr>
        <w:t xml:space="preserve">§ </w:t>
      </w:r>
    </w:p>
    <w:p w14:paraId="27D5ED0B" w14:textId="77777777" w:rsidR="00E97E94" w:rsidRDefault="00E97E94">
      <w:pPr>
        <w:rPr>
          <w:szCs w:val="22"/>
        </w:rPr>
      </w:pPr>
    </w:p>
    <w:p w14:paraId="31100509" w14:textId="6E038B9E" w:rsidR="00DE7AC0" w:rsidRPr="00121D66" w:rsidRDefault="00657020">
      <w:pPr>
        <w:rPr>
          <w:sz w:val="20"/>
          <w:szCs w:val="22"/>
        </w:rPr>
      </w:pPr>
      <w:bookmarkStart w:id="20" w:name="_Toc189129069"/>
      <w:bookmarkStart w:id="21" w:name="_Toc190162039"/>
      <w:bookmarkStart w:id="22" w:name="_Toc190171855"/>
      <w:bookmarkStart w:id="23" w:name="_Toc190243824"/>
      <w:r w:rsidRPr="00121D66">
        <w:rPr>
          <w:rStyle w:val="Otsikko2Char"/>
          <w:sz w:val="22"/>
        </w:rPr>
        <w:t>Allekirjoitukset</w:t>
      </w:r>
      <w:bookmarkEnd w:id="20"/>
      <w:bookmarkEnd w:id="21"/>
      <w:bookmarkEnd w:id="22"/>
      <w:bookmarkEnd w:id="23"/>
      <w:r w:rsidRPr="00121D66">
        <w:rPr>
          <w:sz w:val="20"/>
          <w:szCs w:val="22"/>
        </w:rPr>
        <w:t>:</w:t>
      </w:r>
    </w:p>
    <w:p w14:paraId="1FEDCDE3" w14:textId="68E3CBC8" w:rsidR="00DE7AC0" w:rsidRDefault="00657020">
      <w:pPr>
        <w:rPr>
          <w:szCs w:val="22"/>
        </w:rPr>
      </w:pPr>
      <w:r>
        <w:rPr>
          <w:szCs w:val="22"/>
        </w:rPr>
        <w:tab/>
      </w:r>
      <w:r>
        <w:rPr>
          <w:szCs w:val="22"/>
        </w:rPr>
        <w:tab/>
      </w:r>
      <w:r w:rsidR="002E52BB">
        <w:rPr>
          <w:szCs w:val="22"/>
        </w:rPr>
        <w:t>Oiva Malinen</w:t>
      </w:r>
      <w:r w:rsidR="002E52BB">
        <w:rPr>
          <w:szCs w:val="22"/>
        </w:rPr>
        <w:tab/>
      </w:r>
      <w:r w:rsidR="002E52BB">
        <w:rPr>
          <w:szCs w:val="22"/>
        </w:rPr>
        <w:tab/>
      </w:r>
      <w:r w:rsidR="002E52BB">
        <w:rPr>
          <w:szCs w:val="22"/>
        </w:rPr>
        <w:tab/>
        <w:t>Ilmi Korhonen</w:t>
      </w:r>
    </w:p>
    <w:p w14:paraId="01004C72" w14:textId="0104F5D3" w:rsidR="00DE7AC0" w:rsidRDefault="00657020" w:rsidP="002E52BB">
      <w:pPr>
        <w:ind w:left="1304" w:firstLine="1304"/>
        <w:rPr>
          <w:szCs w:val="22"/>
        </w:rPr>
      </w:pPr>
      <w:r>
        <w:rPr>
          <w:szCs w:val="22"/>
        </w:rPr>
        <w:t>puheenjohtaja</w:t>
      </w:r>
      <w:r w:rsidR="00020369">
        <w:rPr>
          <w:szCs w:val="22"/>
        </w:rPr>
        <w:tab/>
      </w:r>
      <w:r w:rsidR="00020369">
        <w:rPr>
          <w:szCs w:val="22"/>
        </w:rPr>
        <w:tab/>
      </w:r>
      <w:r w:rsidR="002E52BB">
        <w:rPr>
          <w:szCs w:val="22"/>
        </w:rPr>
        <w:tab/>
      </w:r>
      <w:r>
        <w:rPr>
          <w:szCs w:val="22"/>
        </w:rPr>
        <w:t>sihteeri</w:t>
      </w:r>
    </w:p>
    <w:p w14:paraId="03814FC4" w14:textId="77777777" w:rsidR="00DE7AC0" w:rsidRDefault="00657020">
      <w:pPr>
        <w:pStyle w:val="Otsikko2"/>
      </w:pPr>
      <w:bookmarkStart w:id="24" w:name="_Toc189129070"/>
      <w:bookmarkStart w:id="25" w:name="_Toc190162040"/>
      <w:bookmarkStart w:id="26" w:name="_Toc190171856"/>
      <w:bookmarkStart w:id="27" w:name="_Toc190243825"/>
      <w:r>
        <w:t>Pöytäkirjantarkistus</w:t>
      </w:r>
      <w:bookmarkEnd w:id="24"/>
      <w:bookmarkEnd w:id="25"/>
      <w:bookmarkEnd w:id="26"/>
      <w:bookmarkEnd w:id="27"/>
    </w:p>
    <w:p w14:paraId="12DDB4F9" w14:textId="77777777" w:rsidR="00DE7AC0" w:rsidRDefault="00657020">
      <w:pPr>
        <w:ind w:left="2694"/>
        <w:rPr>
          <w:szCs w:val="22"/>
        </w:rPr>
      </w:pPr>
      <w:r>
        <w:rPr>
          <w:szCs w:val="22"/>
        </w:rPr>
        <w:t>Kokouksen pöytäkirja on tarkastettu ja todettu kokouksen kulun ja tehtyjen päätösten mukaiseksi.</w:t>
      </w:r>
    </w:p>
    <w:p w14:paraId="5E747E38" w14:textId="77777777" w:rsidR="00DE7AC0" w:rsidRDefault="00DE7AC0">
      <w:pPr>
        <w:ind w:left="2694"/>
        <w:rPr>
          <w:szCs w:val="22"/>
        </w:rPr>
      </w:pPr>
    </w:p>
    <w:p w14:paraId="361B0909" w14:textId="77777777" w:rsidR="00DE7AC0" w:rsidRDefault="00DE7AC0">
      <w:pPr>
        <w:rPr>
          <w:szCs w:val="22"/>
        </w:rPr>
      </w:pPr>
    </w:p>
    <w:p w14:paraId="46367064" w14:textId="5606AC6B" w:rsidR="00DE7AC0" w:rsidRDefault="00657020">
      <w:pPr>
        <w:rPr>
          <w:szCs w:val="22"/>
        </w:rPr>
      </w:pPr>
      <w:r>
        <w:rPr>
          <w:szCs w:val="22"/>
        </w:rPr>
        <w:tab/>
      </w:r>
      <w:r>
        <w:rPr>
          <w:szCs w:val="22"/>
        </w:rPr>
        <w:tab/>
      </w:r>
      <w:r w:rsidR="007D0A51">
        <w:rPr>
          <w:szCs w:val="22"/>
        </w:rPr>
        <w:t>Maarit Tarvainen</w:t>
      </w:r>
      <w:r w:rsidR="007D0A51">
        <w:rPr>
          <w:szCs w:val="22"/>
        </w:rPr>
        <w:tab/>
      </w:r>
      <w:r w:rsidR="007D0A51">
        <w:rPr>
          <w:szCs w:val="22"/>
        </w:rPr>
        <w:tab/>
        <w:t>Auli Korhonen</w:t>
      </w:r>
      <w:r>
        <w:rPr>
          <w:szCs w:val="22"/>
        </w:rPr>
        <w:tab/>
      </w:r>
    </w:p>
    <w:p w14:paraId="3182892A" w14:textId="0D8D39B6" w:rsidR="00DE7AC0" w:rsidRDefault="00657020">
      <w:pPr>
        <w:rPr>
          <w:szCs w:val="22"/>
        </w:rPr>
      </w:pPr>
      <w:r>
        <w:rPr>
          <w:szCs w:val="22"/>
        </w:rPr>
        <w:tab/>
      </w:r>
      <w:r>
        <w:rPr>
          <w:szCs w:val="22"/>
        </w:rPr>
        <w:tab/>
        <w:t>pöytäkirjantarkastaja</w:t>
      </w:r>
      <w:r>
        <w:rPr>
          <w:szCs w:val="22"/>
        </w:rPr>
        <w:tab/>
      </w:r>
      <w:r>
        <w:rPr>
          <w:szCs w:val="22"/>
        </w:rPr>
        <w:tab/>
        <w:t>pöytäkirjantarkastaja</w:t>
      </w:r>
    </w:p>
    <w:p w14:paraId="77D4EC1E" w14:textId="77777777" w:rsidR="00DE7AC0" w:rsidRDefault="00DE7AC0">
      <w:pPr>
        <w:rPr>
          <w:szCs w:val="22"/>
        </w:rPr>
      </w:pPr>
    </w:p>
    <w:p w14:paraId="3E732F43" w14:textId="77777777" w:rsidR="00DE7AC0" w:rsidRDefault="00657020">
      <w:pPr>
        <w:pStyle w:val="Otsikko2"/>
      </w:pPr>
      <w:bookmarkStart w:id="28" w:name="_Toc189129071"/>
      <w:bookmarkStart w:id="29" w:name="_Toc190162041"/>
      <w:bookmarkStart w:id="30" w:name="_Toc190171857"/>
      <w:bookmarkStart w:id="31" w:name="_Toc190243826"/>
      <w:r>
        <w:t>Pöytäkirjan nähtävänä pito</w:t>
      </w:r>
      <w:bookmarkEnd w:id="28"/>
      <w:bookmarkEnd w:id="29"/>
      <w:bookmarkEnd w:id="30"/>
      <w:bookmarkEnd w:id="31"/>
    </w:p>
    <w:p w14:paraId="68349CF6" w14:textId="64CAA235" w:rsidR="006D1F87" w:rsidRPr="00320197" w:rsidRDefault="00657020" w:rsidP="00320197">
      <w:pPr>
        <w:ind w:left="2694"/>
        <w:rPr>
          <w:color w:val="FF0000"/>
          <w:szCs w:val="22"/>
        </w:rPr>
      </w:pPr>
      <w:r w:rsidRPr="001853C1">
        <w:rPr>
          <w:szCs w:val="22"/>
        </w:rPr>
        <w:t xml:space="preserve">Kokouksen tarkastettu pöytäkirja </w:t>
      </w:r>
      <w:r w:rsidRPr="00AD721F">
        <w:rPr>
          <w:szCs w:val="22"/>
        </w:rPr>
        <w:t xml:space="preserve">on </w:t>
      </w:r>
      <w:r w:rsidRPr="00DB0B7A">
        <w:rPr>
          <w:szCs w:val="22"/>
        </w:rPr>
        <w:t>nähtävänä</w:t>
      </w:r>
      <w:r w:rsidR="00CD4776" w:rsidRPr="00DB0B7A">
        <w:rPr>
          <w:szCs w:val="22"/>
        </w:rPr>
        <w:t xml:space="preserve"> </w:t>
      </w:r>
      <w:r w:rsidR="004048D6" w:rsidRPr="008B2C7A">
        <w:rPr>
          <w:szCs w:val="22"/>
        </w:rPr>
        <w:t>2</w:t>
      </w:r>
      <w:r w:rsidR="00393997" w:rsidRPr="008B2C7A">
        <w:rPr>
          <w:szCs w:val="22"/>
        </w:rPr>
        <w:t>8.5</w:t>
      </w:r>
      <w:r w:rsidR="003C0031" w:rsidRPr="008B2C7A">
        <w:rPr>
          <w:szCs w:val="22"/>
        </w:rPr>
        <w:t>.-</w:t>
      </w:r>
      <w:r w:rsidR="008B2C7A" w:rsidRPr="008B2C7A">
        <w:rPr>
          <w:szCs w:val="22"/>
        </w:rPr>
        <w:t>18.6</w:t>
      </w:r>
      <w:r w:rsidR="0000676B" w:rsidRPr="008B2C7A">
        <w:rPr>
          <w:szCs w:val="22"/>
        </w:rPr>
        <w:t xml:space="preserve">.2026 </w:t>
      </w:r>
      <w:r w:rsidRPr="008B2C7A">
        <w:rPr>
          <w:szCs w:val="22"/>
        </w:rPr>
        <w:t xml:space="preserve">Niiniveden seurakunnan </w:t>
      </w:r>
      <w:r w:rsidR="00436311" w:rsidRPr="008B2C7A">
        <w:rPr>
          <w:szCs w:val="22"/>
        </w:rPr>
        <w:t>internetsivuilla osoitteessa</w:t>
      </w:r>
      <w:r w:rsidR="00CC23CF" w:rsidRPr="008B2C7A">
        <w:rPr>
          <w:szCs w:val="22"/>
        </w:rPr>
        <w:t xml:space="preserve"> </w:t>
      </w:r>
      <w:hyperlink r:id="rId9" w:history="1">
        <w:r w:rsidR="00CC23CF" w:rsidRPr="008B2C7A">
          <w:rPr>
            <w:rStyle w:val="Hyperlinkki"/>
            <w:color w:val="auto"/>
            <w:szCs w:val="22"/>
          </w:rPr>
          <w:t>www.niinivedenseurakunta.fi/paatoksenteko/ilmoitustaulu</w:t>
        </w:r>
      </w:hyperlink>
      <w:r w:rsidR="00CC23CF" w:rsidRPr="008B2C7A">
        <w:rPr>
          <w:szCs w:val="22"/>
        </w:rPr>
        <w:t xml:space="preserve">. </w:t>
      </w:r>
      <w:r w:rsidRPr="008B2C7A">
        <w:rPr>
          <w:szCs w:val="22"/>
        </w:rPr>
        <w:t>Pöytäkirjan nähtävillä olosta ilmoitetaan seurakunnan</w:t>
      </w:r>
      <w:r w:rsidR="002A7AE7" w:rsidRPr="008B2C7A">
        <w:rPr>
          <w:szCs w:val="22"/>
        </w:rPr>
        <w:t xml:space="preserve"> verkkosivuilla</w:t>
      </w:r>
      <w:r w:rsidR="00D32596" w:rsidRPr="008B2C7A">
        <w:rPr>
          <w:szCs w:val="22"/>
        </w:rPr>
        <w:t xml:space="preserve"> </w:t>
      </w:r>
      <w:r w:rsidR="008B2C7A" w:rsidRPr="008B2C7A">
        <w:rPr>
          <w:szCs w:val="22"/>
        </w:rPr>
        <w:t>28.5.-18.6.2026</w:t>
      </w:r>
      <w:r w:rsidR="00661614" w:rsidRPr="008B2C7A">
        <w:rPr>
          <w:szCs w:val="22"/>
        </w:rPr>
        <w:t>.</w:t>
      </w:r>
      <w:r>
        <w:br w:type="page"/>
      </w:r>
    </w:p>
    <w:p w14:paraId="573F6B7D" w14:textId="7CED57C3" w:rsidR="00F5567F" w:rsidRDefault="00F5567F" w:rsidP="009933A1">
      <w:pPr>
        <w:pStyle w:val="Sisluet1"/>
        <w:rPr>
          <w:b/>
          <w:bCs/>
        </w:rPr>
      </w:pPr>
      <w:r>
        <w:rPr>
          <w:b/>
          <w:bCs/>
        </w:rPr>
        <w:lastRenderedPageBreak/>
        <w:t>Kokousasiat:</w:t>
      </w:r>
    </w:p>
    <w:p w14:paraId="36DC93C9" w14:textId="77777777" w:rsidR="00A67518" w:rsidRDefault="00050204">
      <w:pPr>
        <w:pStyle w:val="Sisluet1"/>
        <w:rPr>
          <w:rFonts w:asciiTheme="minorHAnsi" w:eastAsiaTheme="minorEastAsia" w:hAnsiTheme="minorHAnsi" w:cstheme="minorBidi"/>
          <w:noProof/>
          <w:kern w:val="2"/>
          <w:sz w:val="24"/>
          <w14:ligatures w14:val="standardContextual"/>
        </w:rPr>
      </w:pPr>
      <w:r>
        <w:rPr>
          <w:b/>
          <w:bCs/>
        </w:rPr>
        <w:fldChar w:fldCharType="begin"/>
      </w:r>
      <w:r>
        <w:rPr>
          <w:b/>
          <w:bCs/>
        </w:rPr>
        <w:instrText xml:space="preserve"> TOC \o "1-1" \n \h \z \u </w:instrText>
      </w:r>
      <w:r>
        <w:rPr>
          <w:b/>
          <w:bCs/>
        </w:rPr>
        <w:fldChar w:fldCharType="separate"/>
      </w:r>
      <w:hyperlink w:anchor="_Toc230163884" w:history="1">
        <w:r w:rsidR="00A67518" w:rsidRPr="004A7DF8">
          <w:rPr>
            <w:rStyle w:val="Hyperlinkki"/>
            <w:noProof/>
          </w:rPr>
          <w:t>47 §</w:t>
        </w:r>
        <w:r w:rsidR="00A67518">
          <w:rPr>
            <w:rFonts w:asciiTheme="minorHAnsi" w:eastAsiaTheme="minorEastAsia" w:hAnsiTheme="minorHAnsi" w:cstheme="minorBidi"/>
            <w:noProof/>
            <w:kern w:val="2"/>
            <w:sz w:val="24"/>
            <w14:ligatures w14:val="standardContextual"/>
          </w:rPr>
          <w:tab/>
        </w:r>
        <w:r w:rsidR="00A67518" w:rsidRPr="004A7DF8">
          <w:rPr>
            <w:rStyle w:val="Hyperlinkki"/>
            <w:noProof/>
          </w:rPr>
          <w:t>KOKOUKSEN AVAUS</w:t>
        </w:r>
      </w:hyperlink>
    </w:p>
    <w:p w14:paraId="471E549F" w14:textId="77777777" w:rsidR="00A67518" w:rsidRDefault="00A67518">
      <w:pPr>
        <w:pStyle w:val="Sisluet1"/>
        <w:rPr>
          <w:rFonts w:asciiTheme="minorHAnsi" w:eastAsiaTheme="minorEastAsia" w:hAnsiTheme="minorHAnsi" w:cstheme="minorBidi"/>
          <w:noProof/>
          <w:kern w:val="2"/>
          <w:sz w:val="24"/>
          <w14:ligatures w14:val="standardContextual"/>
        </w:rPr>
      </w:pPr>
      <w:hyperlink w:anchor="_Toc230163885" w:history="1">
        <w:r w:rsidRPr="004A7DF8">
          <w:rPr>
            <w:rStyle w:val="Hyperlinkki"/>
            <w:noProof/>
          </w:rPr>
          <w:t xml:space="preserve">48 § </w:t>
        </w:r>
        <w:r>
          <w:rPr>
            <w:rFonts w:asciiTheme="minorHAnsi" w:eastAsiaTheme="minorEastAsia" w:hAnsiTheme="minorHAnsi" w:cstheme="minorBidi"/>
            <w:noProof/>
            <w:kern w:val="2"/>
            <w:sz w:val="24"/>
            <w14:ligatures w14:val="standardContextual"/>
          </w:rPr>
          <w:tab/>
        </w:r>
        <w:r w:rsidRPr="004A7DF8">
          <w:rPr>
            <w:rStyle w:val="Hyperlinkki"/>
            <w:noProof/>
          </w:rPr>
          <w:t>KOKOUKSEN LAILLISUUS JA PÄÄTÖSVALTAISUUS</w:t>
        </w:r>
      </w:hyperlink>
    </w:p>
    <w:p w14:paraId="71A11FFD" w14:textId="77777777" w:rsidR="00A67518" w:rsidRDefault="00A67518">
      <w:pPr>
        <w:pStyle w:val="Sisluet1"/>
        <w:rPr>
          <w:rFonts w:asciiTheme="minorHAnsi" w:eastAsiaTheme="minorEastAsia" w:hAnsiTheme="minorHAnsi" w:cstheme="minorBidi"/>
          <w:noProof/>
          <w:kern w:val="2"/>
          <w:sz w:val="24"/>
          <w14:ligatures w14:val="standardContextual"/>
        </w:rPr>
      </w:pPr>
      <w:hyperlink w:anchor="_Toc230163886" w:history="1">
        <w:r w:rsidRPr="004A7DF8">
          <w:rPr>
            <w:rStyle w:val="Hyperlinkki"/>
            <w:noProof/>
          </w:rPr>
          <w:t>49 §</w:t>
        </w:r>
        <w:r>
          <w:rPr>
            <w:rFonts w:asciiTheme="minorHAnsi" w:eastAsiaTheme="minorEastAsia" w:hAnsiTheme="minorHAnsi" w:cstheme="minorBidi"/>
            <w:noProof/>
            <w:kern w:val="2"/>
            <w:sz w:val="24"/>
            <w14:ligatures w14:val="standardContextual"/>
          </w:rPr>
          <w:tab/>
        </w:r>
        <w:r w:rsidRPr="004A7DF8">
          <w:rPr>
            <w:rStyle w:val="Hyperlinkki"/>
            <w:noProof/>
          </w:rPr>
          <w:t>KOKOUKSEN TYÖJÄRJESTYKSEN HYVÄKSYMINEN</w:t>
        </w:r>
      </w:hyperlink>
    </w:p>
    <w:p w14:paraId="4D553102" w14:textId="77777777" w:rsidR="00A67518" w:rsidRDefault="00A67518">
      <w:pPr>
        <w:pStyle w:val="Sisluet1"/>
        <w:rPr>
          <w:rFonts w:asciiTheme="minorHAnsi" w:eastAsiaTheme="minorEastAsia" w:hAnsiTheme="minorHAnsi" w:cstheme="minorBidi"/>
          <w:noProof/>
          <w:kern w:val="2"/>
          <w:sz w:val="24"/>
          <w14:ligatures w14:val="standardContextual"/>
        </w:rPr>
      </w:pPr>
      <w:hyperlink w:anchor="_Toc230163887" w:history="1">
        <w:r w:rsidRPr="004A7DF8">
          <w:rPr>
            <w:rStyle w:val="Hyperlinkki"/>
            <w:noProof/>
          </w:rPr>
          <w:t>50 §</w:t>
        </w:r>
        <w:r>
          <w:rPr>
            <w:rFonts w:asciiTheme="minorHAnsi" w:eastAsiaTheme="minorEastAsia" w:hAnsiTheme="minorHAnsi" w:cstheme="minorBidi"/>
            <w:noProof/>
            <w:kern w:val="2"/>
            <w:sz w:val="24"/>
            <w14:ligatures w14:val="standardContextual"/>
          </w:rPr>
          <w:tab/>
        </w:r>
        <w:r w:rsidRPr="004A7DF8">
          <w:rPr>
            <w:rStyle w:val="Hyperlinkki"/>
            <w:noProof/>
          </w:rPr>
          <w:t>PÖYTÄKIRJANTARKASTAJIEN VALINTA</w:t>
        </w:r>
      </w:hyperlink>
    </w:p>
    <w:p w14:paraId="5845FC8E" w14:textId="77777777" w:rsidR="00A67518" w:rsidRDefault="00A67518">
      <w:pPr>
        <w:pStyle w:val="Sisluet1"/>
        <w:rPr>
          <w:rFonts w:asciiTheme="minorHAnsi" w:eastAsiaTheme="minorEastAsia" w:hAnsiTheme="minorHAnsi" w:cstheme="minorBidi"/>
          <w:noProof/>
          <w:kern w:val="2"/>
          <w:sz w:val="24"/>
          <w14:ligatures w14:val="standardContextual"/>
        </w:rPr>
      </w:pPr>
      <w:hyperlink w:anchor="_Toc230163888" w:history="1">
        <w:r w:rsidRPr="004A7DF8">
          <w:rPr>
            <w:rStyle w:val="Hyperlinkki"/>
            <w:noProof/>
          </w:rPr>
          <w:t>51 §</w:t>
        </w:r>
        <w:r>
          <w:rPr>
            <w:rFonts w:asciiTheme="minorHAnsi" w:eastAsiaTheme="minorEastAsia" w:hAnsiTheme="minorHAnsi" w:cstheme="minorBidi"/>
            <w:noProof/>
            <w:kern w:val="2"/>
            <w:sz w:val="24"/>
            <w14:ligatures w14:val="standardContextual"/>
          </w:rPr>
          <w:tab/>
        </w:r>
        <w:r w:rsidRPr="004A7DF8">
          <w:rPr>
            <w:rStyle w:val="Hyperlinkki"/>
            <w:noProof/>
          </w:rPr>
          <w:t>TERVON VIRASTOTALON PURKUTYÖTARJOUKSET (02/2026/051)</w:t>
        </w:r>
      </w:hyperlink>
    </w:p>
    <w:p w14:paraId="0FF6C3D5" w14:textId="77777777" w:rsidR="00A67518" w:rsidRDefault="00A67518">
      <w:pPr>
        <w:pStyle w:val="Sisluet1"/>
        <w:rPr>
          <w:rFonts w:asciiTheme="minorHAnsi" w:eastAsiaTheme="minorEastAsia" w:hAnsiTheme="minorHAnsi" w:cstheme="minorBidi"/>
          <w:noProof/>
          <w:kern w:val="2"/>
          <w:sz w:val="24"/>
          <w14:ligatures w14:val="standardContextual"/>
        </w:rPr>
      </w:pPr>
      <w:hyperlink w:anchor="_Toc230163889" w:history="1">
        <w:r w:rsidRPr="004A7DF8">
          <w:rPr>
            <w:rStyle w:val="Hyperlinkki"/>
            <w:noProof/>
          </w:rPr>
          <w:t>52 §</w:t>
        </w:r>
        <w:r>
          <w:rPr>
            <w:rFonts w:asciiTheme="minorHAnsi" w:eastAsiaTheme="minorEastAsia" w:hAnsiTheme="minorHAnsi" w:cstheme="minorBidi"/>
            <w:noProof/>
            <w:kern w:val="2"/>
            <w:sz w:val="24"/>
            <w14:ligatures w14:val="standardContextual"/>
          </w:rPr>
          <w:tab/>
        </w:r>
        <w:r w:rsidRPr="004A7DF8">
          <w:rPr>
            <w:rStyle w:val="Hyperlinkki"/>
            <w:noProof/>
          </w:rPr>
          <w:t>HOITAMATTOMIEN HAUTOJEN SEURANTA (02/2026/052)</w:t>
        </w:r>
      </w:hyperlink>
    </w:p>
    <w:p w14:paraId="08C3799B" w14:textId="77777777" w:rsidR="00A67518" w:rsidRDefault="00A67518">
      <w:pPr>
        <w:pStyle w:val="Sisluet1"/>
        <w:rPr>
          <w:rFonts w:asciiTheme="minorHAnsi" w:eastAsiaTheme="minorEastAsia" w:hAnsiTheme="minorHAnsi" w:cstheme="minorBidi"/>
          <w:noProof/>
          <w:kern w:val="2"/>
          <w:sz w:val="24"/>
          <w14:ligatures w14:val="standardContextual"/>
        </w:rPr>
      </w:pPr>
      <w:hyperlink w:anchor="_Toc230163890" w:history="1">
        <w:r w:rsidRPr="004A7DF8">
          <w:rPr>
            <w:rStyle w:val="Hyperlinkki"/>
            <w:noProof/>
          </w:rPr>
          <w:t>53 §</w:t>
        </w:r>
        <w:r>
          <w:rPr>
            <w:rFonts w:asciiTheme="minorHAnsi" w:eastAsiaTheme="minorEastAsia" w:hAnsiTheme="minorHAnsi" w:cstheme="minorBidi"/>
            <w:noProof/>
            <w:kern w:val="2"/>
            <w:sz w:val="24"/>
            <w14:ligatures w14:val="standardContextual"/>
          </w:rPr>
          <w:tab/>
        </w:r>
        <w:r w:rsidRPr="004A7DF8">
          <w:rPr>
            <w:rStyle w:val="Hyperlinkki"/>
            <w:noProof/>
          </w:rPr>
          <w:t>SANKARIHAUTOJEN OPASTAULUT (02/2026/053)</w:t>
        </w:r>
      </w:hyperlink>
    </w:p>
    <w:p w14:paraId="5EAFF612" w14:textId="77777777" w:rsidR="00A67518" w:rsidRDefault="00A67518">
      <w:pPr>
        <w:pStyle w:val="Sisluet1"/>
        <w:rPr>
          <w:rFonts w:asciiTheme="minorHAnsi" w:eastAsiaTheme="minorEastAsia" w:hAnsiTheme="minorHAnsi" w:cstheme="minorBidi"/>
          <w:noProof/>
          <w:kern w:val="2"/>
          <w:sz w:val="24"/>
          <w14:ligatures w14:val="standardContextual"/>
        </w:rPr>
      </w:pPr>
      <w:hyperlink w:anchor="_Toc230163895" w:history="1">
        <w:r w:rsidRPr="004A7DF8">
          <w:rPr>
            <w:rStyle w:val="Hyperlinkki"/>
            <w:noProof/>
          </w:rPr>
          <w:t>54 §</w:t>
        </w:r>
        <w:r>
          <w:rPr>
            <w:rFonts w:asciiTheme="minorHAnsi" w:eastAsiaTheme="minorEastAsia" w:hAnsiTheme="minorHAnsi" w:cstheme="minorBidi"/>
            <w:noProof/>
            <w:kern w:val="2"/>
            <w:sz w:val="24"/>
            <w14:ligatures w14:val="standardContextual"/>
          </w:rPr>
          <w:tab/>
        </w:r>
        <w:r w:rsidRPr="004A7DF8">
          <w:rPr>
            <w:rStyle w:val="Hyperlinkki"/>
            <w:noProof/>
          </w:rPr>
          <w:t>VALMIUSSUUNNITELMA (02/2026/054)</w:t>
        </w:r>
      </w:hyperlink>
    </w:p>
    <w:p w14:paraId="1CB08D0C" w14:textId="77777777" w:rsidR="00A67518" w:rsidRDefault="00A67518">
      <w:pPr>
        <w:pStyle w:val="Sisluet1"/>
        <w:rPr>
          <w:rFonts w:asciiTheme="minorHAnsi" w:eastAsiaTheme="minorEastAsia" w:hAnsiTheme="minorHAnsi" w:cstheme="minorBidi"/>
          <w:noProof/>
          <w:kern w:val="2"/>
          <w:sz w:val="24"/>
          <w14:ligatures w14:val="standardContextual"/>
        </w:rPr>
      </w:pPr>
      <w:hyperlink w:anchor="_Toc230163898" w:history="1">
        <w:r w:rsidRPr="004A7DF8">
          <w:rPr>
            <w:rStyle w:val="Hyperlinkki"/>
            <w:noProof/>
          </w:rPr>
          <w:t>55 §</w:t>
        </w:r>
        <w:r>
          <w:rPr>
            <w:rFonts w:asciiTheme="minorHAnsi" w:eastAsiaTheme="minorEastAsia" w:hAnsiTheme="minorHAnsi" w:cstheme="minorBidi"/>
            <w:noProof/>
            <w:kern w:val="2"/>
            <w:sz w:val="24"/>
            <w14:ligatures w14:val="standardContextual"/>
          </w:rPr>
          <w:tab/>
        </w:r>
        <w:r w:rsidRPr="004A7DF8">
          <w:rPr>
            <w:rStyle w:val="Hyperlinkki"/>
            <w:noProof/>
          </w:rPr>
          <w:t>MUUT ASIAT</w:t>
        </w:r>
      </w:hyperlink>
    </w:p>
    <w:p w14:paraId="3C1FD861" w14:textId="77777777" w:rsidR="00A67518" w:rsidRDefault="00A67518">
      <w:pPr>
        <w:pStyle w:val="Sisluet1"/>
        <w:rPr>
          <w:rFonts w:asciiTheme="minorHAnsi" w:eastAsiaTheme="minorEastAsia" w:hAnsiTheme="minorHAnsi" w:cstheme="minorBidi"/>
          <w:noProof/>
          <w:kern w:val="2"/>
          <w:sz w:val="24"/>
          <w14:ligatures w14:val="standardContextual"/>
        </w:rPr>
      </w:pPr>
      <w:hyperlink w:anchor="_Toc230163899" w:history="1">
        <w:r w:rsidRPr="004A7DF8">
          <w:rPr>
            <w:rStyle w:val="Hyperlinkki"/>
            <w:noProof/>
          </w:rPr>
          <w:t>56 §</w:t>
        </w:r>
        <w:r>
          <w:rPr>
            <w:rFonts w:asciiTheme="minorHAnsi" w:eastAsiaTheme="minorEastAsia" w:hAnsiTheme="minorHAnsi" w:cstheme="minorBidi"/>
            <w:noProof/>
            <w:kern w:val="2"/>
            <w:sz w:val="24"/>
            <w14:ligatures w14:val="standardContextual"/>
          </w:rPr>
          <w:tab/>
        </w:r>
        <w:r w:rsidRPr="004A7DF8">
          <w:rPr>
            <w:rStyle w:val="Hyperlinkki"/>
            <w:noProof/>
          </w:rPr>
          <w:t>ILMOITUSASIAT</w:t>
        </w:r>
      </w:hyperlink>
    </w:p>
    <w:p w14:paraId="2CBCE4F8" w14:textId="77777777" w:rsidR="00A67518" w:rsidRDefault="00A67518">
      <w:pPr>
        <w:pStyle w:val="Sisluet1"/>
        <w:rPr>
          <w:rFonts w:asciiTheme="minorHAnsi" w:eastAsiaTheme="minorEastAsia" w:hAnsiTheme="minorHAnsi" w:cstheme="minorBidi"/>
          <w:noProof/>
          <w:kern w:val="2"/>
          <w:sz w:val="24"/>
          <w14:ligatures w14:val="standardContextual"/>
        </w:rPr>
      </w:pPr>
      <w:hyperlink w:anchor="_Toc230163900" w:history="1">
        <w:r w:rsidRPr="004A7DF8">
          <w:rPr>
            <w:rStyle w:val="Hyperlinkki"/>
            <w:noProof/>
          </w:rPr>
          <w:t>57 §</w:t>
        </w:r>
        <w:r>
          <w:rPr>
            <w:rFonts w:asciiTheme="minorHAnsi" w:eastAsiaTheme="minorEastAsia" w:hAnsiTheme="minorHAnsi" w:cstheme="minorBidi"/>
            <w:noProof/>
            <w:kern w:val="2"/>
            <w:sz w:val="24"/>
            <w14:ligatures w14:val="standardContextual"/>
          </w:rPr>
          <w:tab/>
        </w:r>
        <w:r w:rsidRPr="004A7DF8">
          <w:rPr>
            <w:rStyle w:val="Hyperlinkki"/>
            <w:noProof/>
          </w:rPr>
          <w:t>KOKOUKSEN PÄÄTTÄMINEN JA VALITUSOSOITUS</w:t>
        </w:r>
      </w:hyperlink>
    </w:p>
    <w:p w14:paraId="457668E7" w14:textId="65A8CEDD" w:rsidR="00DE7AC0" w:rsidRPr="004D749B" w:rsidRDefault="00050204" w:rsidP="004D749B">
      <w:pPr>
        <w:pStyle w:val="Otsikko1"/>
        <w:spacing w:before="480"/>
        <w:rPr>
          <w:rFonts w:cs="Times New Roman"/>
          <w:b w:val="0"/>
          <w:bCs w:val="0"/>
          <w:kern w:val="0"/>
          <w:szCs w:val="24"/>
        </w:rPr>
      </w:pPr>
      <w:r>
        <w:rPr>
          <w:rFonts w:cs="Times New Roman"/>
          <w:b w:val="0"/>
          <w:bCs w:val="0"/>
          <w:kern w:val="0"/>
          <w:szCs w:val="24"/>
        </w:rPr>
        <w:fldChar w:fldCharType="end"/>
      </w:r>
      <w:bookmarkStart w:id="32" w:name="_Toc230163884"/>
      <w:r w:rsidR="00453639">
        <w:t>47</w:t>
      </w:r>
      <w:r w:rsidR="00657020">
        <w:t xml:space="preserve"> §</w:t>
      </w:r>
      <w:r w:rsidR="00657020">
        <w:tab/>
        <w:t>KOKOUKSEN AVAUS</w:t>
      </w:r>
      <w:bookmarkEnd w:id="32"/>
    </w:p>
    <w:p w14:paraId="6AA33018" w14:textId="722798CB" w:rsidR="00DE7AC0" w:rsidRDefault="00657020">
      <w:pPr>
        <w:ind w:left="851"/>
      </w:pPr>
      <w:r>
        <w:t>Puheenjohtaja</w:t>
      </w:r>
      <w:r w:rsidR="00910A63">
        <w:t xml:space="preserve"> Oiva Malinen</w:t>
      </w:r>
      <w:r>
        <w:t xml:space="preserve"> ava</w:t>
      </w:r>
      <w:r w:rsidR="00700E0C">
        <w:t>si</w:t>
      </w:r>
      <w:r>
        <w:t xml:space="preserve"> kokouksen</w:t>
      </w:r>
      <w:r w:rsidR="00700E0C">
        <w:t xml:space="preserve"> kello </w:t>
      </w:r>
      <w:r w:rsidR="00057918">
        <w:t xml:space="preserve">18.10 </w:t>
      </w:r>
      <w:r w:rsidR="00700E0C">
        <w:t>ja piti alkuhartauden</w:t>
      </w:r>
      <w:r>
        <w:t>.</w:t>
      </w:r>
    </w:p>
    <w:p w14:paraId="1179022E" w14:textId="2D46B61A" w:rsidR="00DE7AC0" w:rsidRDefault="00453639">
      <w:pPr>
        <w:pStyle w:val="Otsikko1"/>
      </w:pPr>
      <w:bookmarkStart w:id="33" w:name="_Toc230163885"/>
      <w:r>
        <w:t>48</w:t>
      </w:r>
      <w:r w:rsidR="00657020">
        <w:t xml:space="preserve"> § </w:t>
      </w:r>
      <w:r w:rsidR="00657020">
        <w:tab/>
        <w:t>KOKOUKSEN LAILLISUUS JA PÄÄTÖSVALTAISUUS</w:t>
      </w:r>
      <w:bookmarkEnd w:id="33"/>
    </w:p>
    <w:p w14:paraId="6A55630B" w14:textId="5AA47537" w:rsidR="00DE7AC0" w:rsidRDefault="00657020" w:rsidP="007C65B0">
      <w:pPr>
        <w:ind w:left="851"/>
      </w:pPr>
      <w:r>
        <w:t>Kirkkoneuvosto päättää kokoontumisensa ajan ja paikan. Kirkkoneuvosto kokoontuu myös, milloin puheenjohtaja katsoo kokouksen tarpeelliseksi tai vähintään neljäsosa jäsenistä sitä kirjallisesti pyytää ilmoittamansa asian käsittelemistä varten.</w:t>
      </w:r>
      <w:r w:rsidR="0064311A">
        <w:t xml:space="preserve"> </w:t>
      </w:r>
    </w:p>
    <w:p w14:paraId="68C59002" w14:textId="77777777" w:rsidR="007C65B0" w:rsidRDefault="007C65B0" w:rsidP="007C65B0">
      <w:pPr>
        <w:ind w:left="851"/>
      </w:pPr>
    </w:p>
    <w:p w14:paraId="7E3295F5" w14:textId="02DC0D08" w:rsidR="00DE7AC0" w:rsidRDefault="00657020" w:rsidP="007C65B0">
      <w:pPr>
        <w:ind w:left="851"/>
      </w:pPr>
      <w:r>
        <w:t>Kokouksen kutsuu koolle puheenjohtaja kirkkoneuvoston päättämällä tavalla. Samalla kokouksesta on ilmoitettava myös kirkkovaltuuston puheenjohtajalle ja varapuhe</w:t>
      </w:r>
      <w:r w:rsidR="00B47434">
        <w:t xml:space="preserve">enjohtajalle. </w:t>
      </w:r>
      <w:r w:rsidR="00B47434" w:rsidRPr="003570F9">
        <w:t>(K</w:t>
      </w:r>
      <w:r w:rsidR="005A7C01" w:rsidRPr="003570F9">
        <w:t>irkkojärjestys</w:t>
      </w:r>
      <w:r w:rsidR="00B47434" w:rsidRPr="003570F9">
        <w:t xml:space="preserve"> 3 luku 34 </w:t>
      </w:r>
      <w:r w:rsidRPr="003570F9">
        <w:t xml:space="preserve">§) </w:t>
      </w:r>
      <w:r>
        <w:t xml:space="preserve">Kirkkoneuvosto </w:t>
      </w:r>
      <w:r w:rsidR="008E4C6D">
        <w:t>20.2.2025</w:t>
      </w:r>
      <w:r w:rsidR="004E3EC0">
        <w:t xml:space="preserve"> </w:t>
      </w:r>
      <w:r w:rsidR="008E4C6D">
        <w:t>8</w:t>
      </w:r>
      <w:r w:rsidR="002F6CE9">
        <w:t xml:space="preserve"> </w:t>
      </w:r>
      <w:r>
        <w:t>§: Kokouskutsut voidaan lähettää sähköpostilla viikkoa ennen kokousta.</w:t>
      </w:r>
    </w:p>
    <w:p w14:paraId="75AFD428" w14:textId="77777777" w:rsidR="001853C1" w:rsidRDefault="001853C1" w:rsidP="00CC2395">
      <w:pPr>
        <w:ind w:left="851"/>
        <w:rPr>
          <w:szCs w:val="22"/>
        </w:rPr>
      </w:pPr>
    </w:p>
    <w:p w14:paraId="756B01FB" w14:textId="77777777" w:rsidR="00DE7AC0" w:rsidRDefault="00CC2395" w:rsidP="00CC2395">
      <w:pPr>
        <w:ind w:left="851"/>
      </w:pPr>
      <w:r>
        <w:rPr>
          <w:szCs w:val="22"/>
        </w:rPr>
        <w:t>Hallinto</w:t>
      </w:r>
      <w:r w:rsidR="007C65B0">
        <w:rPr>
          <w:szCs w:val="22"/>
        </w:rPr>
        <w:t>säännön</w:t>
      </w:r>
      <w:r>
        <w:rPr>
          <w:szCs w:val="22"/>
        </w:rPr>
        <w:t xml:space="preserve"> 12</w:t>
      </w:r>
      <w:r w:rsidR="005A7C01">
        <w:rPr>
          <w:szCs w:val="22"/>
        </w:rPr>
        <w:t xml:space="preserve"> </w:t>
      </w:r>
      <w:r w:rsidR="00657020">
        <w:rPr>
          <w:szCs w:val="22"/>
        </w:rPr>
        <w:t>§</w:t>
      </w:r>
      <w:r w:rsidR="00E202BA">
        <w:rPr>
          <w:szCs w:val="22"/>
        </w:rPr>
        <w:t>:n</w:t>
      </w:r>
      <w:r w:rsidR="00657020">
        <w:rPr>
          <w:szCs w:val="22"/>
        </w:rPr>
        <w:t xml:space="preserve"> mukaisesti </w:t>
      </w:r>
      <w:r>
        <w:t>kokous voidaan pitää myös sähköisessä toimintaympäristössä, johon osallistutaan sähköisen yhteyden avulla (sähköinen kokous). Sähköinen kokous voidaan pitää siten, että kaikki osallistuvat kokoukseen sähköisen yhteyden avulla</w:t>
      </w:r>
      <w:r w:rsidR="00E202BA">
        <w:t xml:space="preserve"> tai siten, että vain osa läsnä</w:t>
      </w:r>
      <w:r>
        <w:t>olijoista osallistuu kokoukseen sähköisen yhteyden avulla (hybridikokous)</w:t>
      </w:r>
      <w:r w:rsidR="00E202BA">
        <w:t>.</w:t>
      </w:r>
    </w:p>
    <w:p w14:paraId="2537F957" w14:textId="77777777" w:rsidR="00CC2395" w:rsidRDefault="00CC2395" w:rsidP="00CC2395">
      <w:pPr>
        <w:ind w:left="851"/>
        <w:rPr>
          <w:szCs w:val="22"/>
        </w:rPr>
      </w:pPr>
    </w:p>
    <w:p w14:paraId="6F653B85" w14:textId="77777777" w:rsidR="00CC2395" w:rsidRDefault="00657020" w:rsidP="00CC2395">
      <w:pPr>
        <w:ind w:left="851"/>
        <w:rPr>
          <w:szCs w:val="22"/>
        </w:rPr>
      </w:pPr>
      <w:r>
        <w:rPr>
          <w:szCs w:val="22"/>
        </w:rPr>
        <w:t>Seurakunnan toimielin on päätösvaltainen, kun enemmän kuin puolet jäsen</w:t>
      </w:r>
      <w:r w:rsidR="00B47434">
        <w:rPr>
          <w:szCs w:val="22"/>
        </w:rPr>
        <w:t xml:space="preserve">istä on saapuvilla </w:t>
      </w:r>
      <w:r w:rsidR="00B47434" w:rsidRPr="003570F9">
        <w:rPr>
          <w:szCs w:val="22"/>
        </w:rPr>
        <w:t>(Kirkkolaki 10</w:t>
      </w:r>
      <w:r w:rsidRPr="003570F9">
        <w:rPr>
          <w:szCs w:val="22"/>
        </w:rPr>
        <w:t>:</w:t>
      </w:r>
      <w:r w:rsidR="00B47434" w:rsidRPr="003570F9">
        <w:rPr>
          <w:szCs w:val="22"/>
        </w:rPr>
        <w:t>15</w:t>
      </w:r>
      <w:r w:rsidRPr="003570F9">
        <w:rPr>
          <w:szCs w:val="22"/>
        </w:rPr>
        <w:t>).</w:t>
      </w:r>
      <w:r w:rsidR="00CC2395" w:rsidRPr="00CC2395">
        <w:t xml:space="preserve"> </w:t>
      </w:r>
      <w:r w:rsidR="00CC2395">
        <w:t>Hallintosäännön 20 §</w:t>
      </w:r>
      <w:r w:rsidR="00E202BA">
        <w:t>:n</w:t>
      </w:r>
      <w:r w:rsidR="00CC2395">
        <w:t xml:space="preserve"> mukaisesti ennen asian käsittelyn aloittamista esteellisen henkilön on ilmoitettava esteellisyydestään ja esteellisyyden perusteesta sekä vetäydyttävä asian käsittelystä ja poistuttava paikaltaan. Toimielin päättää esteellisyydestä hallintolain (434/2003) 29 §:n 2 momentin nojalla.</w:t>
      </w:r>
    </w:p>
    <w:p w14:paraId="19A95102" w14:textId="77777777" w:rsidR="00CC2395" w:rsidRDefault="00CC2395">
      <w:pPr>
        <w:pStyle w:val="Sisennettyleipteksti3"/>
        <w:tabs>
          <w:tab w:val="clear" w:pos="1260"/>
          <w:tab w:val="left" w:pos="851"/>
        </w:tabs>
        <w:ind w:left="851" w:firstLine="0"/>
        <w:rPr>
          <w:szCs w:val="22"/>
        </w:rPr>
      </w:pPr>
    </w:p>
    <w:p w14:paraId="0F957E97" w14:textId="77777777" w:rsidR="00DE7AC0" w:rsidRDefault="00713C01" w:rsidP="00713C01">
      <w:pPr>
        <w:ind w:left="851"/>
        <w:rPr>
          <w:szCs w:val="22"/>
        </w:rPr>
      </w:pPr>
      <w:r>
        <w:rPr>
          <w:szCs w:val="22"/>
        </w:rPr>
        <w:t>Hallintosäännön 3 §</w:t>
      </w:r>
      <w:r w:rsidR="00E202BA">
        <w:rPr>
          <w:szCs w:val="22"/>
        </w:rPr>
        <w:t>:n</w:t>
      </w:r>
      <w:r>
        <w:rPr>
          <w:szCs w:val="22"/>
        </w:rPr>
        <w:t xml:space="preserve"> mukaan k</w:t>
      </w:r>
      <w:r>
        <w:t>irkkoneuvostoon kuuluu virkansa puolesta kirkkoherra puheenjohtajana sekä valittuina jäseninä varapuheenjohtaja ja 5 (viisi) muuta jäsentä.</w:t>
      </w:r>
    </w:p>
    <w:p w14:paraId="7526178E" w14:textId="77777777" w:rsidR="00DE7AC0" w:rsidRDefault="00DE7AC0">
      <w:pPr>
        <w:pStyle w:val="Sisennettyleipteksti3"/>
        <w:tabs>
          <w:tab w:val="clear" w:pos="1260"/>
          <w:tab w:val="left" w:pos="851"/>
        </w:tabs>
        <w:ind w:left="851" w:firstLine="0"/>
        <w:rPr>
          <w:szCs w:val="22"/>
        </w:rPr>
      </w:pPr>
    </w:p>
    <w:p w14:paraId="5162A556" w14:textId="6018C52D" w:rsidR="00DE7AC0" w:rsidRPr="007A7AF0" w:rsidRDefault="00657020">
      <w:pPr>
        <w:pStyle w:val="Sisennettyleipteksti3"/>
        <w:tabs>
          <w:tab w:val="clear" w:pos="1260"/>
          <w:tab w:val="left" w:pos="851"/>
        </w:tabs>
        <w:ind w:left="851" w:firstLine="0"/>
        <w:rPr>
          <w:szCs w:val="22"/>
        </w:rPr>
      </w:pPr>
      <w:r w:rsidRPr="00E97E94">
        <w:rPr>
          <w:szCs w:val="22"/>
        </w:rPr>
        <w:t xml:space="preserve">Kutsu asialuetteloineen on lähetetty kirkkoneuvoston jäsenille sekä valtuuston puheenjohtajille </w:t>
      </w:r>
      <w:r w:rsidRPr="007A7AF0">
        <w:rPr>
          <w:szCs w:val="22"/>
        </w:rPr>
        <w:t xml:space="preserve">sähköpostilla </w:t>
      </w:r>
      <w:r w:rsidR="007A7AF0" w:rsidRPr="007A7AF0">
        <w:rPr>
          <w:szCs w:val="22"/>
        </w:rPr>
        <w:t>20.5</w:t>
      </w:r>
      <w:r w:rsidR="00203E94" w:rsidRPr="007A7AF0">
        <w:rPr>
          <w:szCs w:val="22"/>
        </w:rPr>
        <w:t>.2026</w:t>
      </w:r>
      <w:r w:rsidRPr="007A7AF0">
        <w:rPr>
          <w:szCs w:val="22"/>
        </w:rPr>
        <w:t>.</w:t>
      </w:r>
    </w:p>
    <w:p w14:paraId="506DACBB" w14:textId="77777777" w:rsidR="00DE7AC0" w:rsidRPr="007A7AF0" w:rsidRDefault="00DE7AC0">
      <w:pPr>
        <w:pStyle w:val="Sisennettyleipteksti3"/>
        <w:tabs>
          <w:tab w:val="clear" w:pos="1260"/>
          <w:tab w:val="left" w:pos="851"/>
        </w:tabs>
        <w:ind w:left="851" w:firstLine="0"/>
        <w:rPr>
          <w:szCs w:val="22"/>
        </w:rPr>
      </w:pPr>
    </w:p>
    <w:p w14:paraId="1A886FA2" w14:textId="749D2804" w:rsidR="00DE7AC0" w:rsidRDefault="00657020">
      <w:pPr>
        <w:pStyle w:val="Sisennettyleipteksti3"/>
        <w:tabs>
          <w:tab w:val="clear" w:pos="1260"/>
          <w:tab w:val="left" w:pos="851"/>
        </w:tabs>
        <w:ind w:left="851" w:hanging="851"/>
        <w:rPr>
          <w:szCs w:val="22"/>
        </w:rPr>
      </w:pPr>
      <w:r>
        <w:rPr>
          <w:szCs w:val="22"/>
        </w:rPr>
        <w:t xml:space="preserve">Puheenjohtajan päätösesitys </w:t>
      </w:r>
      <w:r>
        <w:rPr>
          <w:szCs w:val="22"/>
        </w:rPr>
        <w:br/>
        <w:t>Kokous todetaan laillisesti koolle kutsutuksi ja päätösvaltaiseksi.</w:t>
      </w:r>
    </w:p>
    <w:p w14:paraId="3E7CAC30" w14:textId="77777777" w:rsidR="00700E0C" w:rsidRDefault="00700E0C">
      <w:pPr>
        <w:pStyle w:val="Sisennettyleipteksti3"/>
        <w:tabs>
          <w:tab w:val="clear" w:pos="1260"/>
          <w:tab w:val="left" w:pos="851"/>
        </w:tabs>
        <w:ind w:left="851" w:hanging="851"/>
        <w:rPr>
          <w:szCs w:val="22"/>
        </w:rPr>
      </w:pPr>
    </w:p>
    <w:p w14:paraId="5BAC6BC5" w14:textId="588FBF17" w:rsidR="00700E0C" w:rsidRDefault="00700E0C">
      <w:pPr>
        <w:pStyle w:val="Sisennettyleipteksti3"/>
        <w:tabs>
          <w:tab w:val="clear" w:pos="1260"/>
          <w:tab w:val="left" w:pos="851"/>
        </w:tabs>
        <w:ind w:left="851" w:hanging="851"/>
        <w:rPr>
          <w:szCs w:val="22"/>
        </w:rPr>
      </w:pPr>
      <w:r>
        <w:rPr>
          <w:szCs w:val="22"/>
        </w:rPr>
        <w:t>Kirkkoneuvoston päätös</w:t>
      </w:r>
    </w:p>
    <w:p w14:paraId="088BFBC8" w14:textId="457A97A4" w:rsidR="00700E0C" w:rsidRDefault="00700E0C" w:rsidP="002E52BB">
      <w:pPr>
        <w:pStyle w:val="Sisennettyleipteksti3"/>
        <w:tabs>
          <w:tab w:val="clear" w:pos="1260"/>
          <w:tab w:val="left" w:pos="851"/>
        </w:tabs>
        <w:ind w:left="851" w:firstLine="0"/>
        <w:rPr>
          <w:szCs w:val="22"/>
        </w:rPr>
      </w:pPr>
      <w:r>
        <w:rPr>
          <w:szCs w:val="22"/>
        </w:rPr>
        <w:t>Todettiin läsnäolijat. Todettiin kokous laillisesti koolle kutsutuksi ja päätösvaltaiseksi.</w:t>
      </w:r>
    </w:p>
    <w:p w14:paraId="3578364A" w14:textId="77777777" w:rsidR="009D5F93" w:rsidRDefault="009D5F93">
      <w:pPr>
        <w:pStyle w:val="Sisennettyleipteksti3"/>
        <w:tabs>
          <w:tab w:val="clear" w:pos="1260"/>
          <w:tab w:val="left" w:pos="851"/>
        </w:tabs>
        <w:ind w:left="851" w:hanging="851"/>
        <w:rPr>
          <w:szCs w:val="22"/>
        </w:rPr>
      </w:pPr>
    </w:p>
    <w:p w14:paraId="7F2F4A54" w14:textId="5C96DD74" w:rsidR="00DE7AC0" w:rsidRDefault="00453639">
      <w:pPr>
        <w:pStyle w:val="Otsikko1"/>
      </w:pPr>
      <w:bookmarkStart w:id="34" w:name="_Toc230163886"/>
      <w:r>
        <w:lastRenderedPageBreak/>
        <w:t>4</w:t>
      </w:r>
      <w:r w:rsidR="008B2C7A">
        <w:t>9</w:t>
      </w:r>
      <w:r w:rsidR="00657020">
        <w:t xml:space="preserve"> §</w:t>
      </w:r>
      <w:r w:rsidR="00657020">
        <w:tab/>
        <w:t>KOKOUKSEN TYÖJÄRJESTYKSEN HYVÄKSYMINEN</w:t>
      </w:r>
      <w:bookmarkEnd w:id="34"/>
    </w:p>
    <w:p w14:paraId="5443665C" w14:textId="77777777" w:rsidR="00CF36B6" w:rsidRDefault="00847CC7" w:rsidP="00847CC7">
      <w:pPr>
        <w:ind w:left="851"/>
        <w:rPr>
          <w:szCs w:val="22"/>
        </w:rPr>
      </w:pPr>
      <w:r>
        <w:rPr>
          <w:szCs w:val="22"/>
        </w:rPr>
        <w:t>Hallintosäännön 22</w:t>
      </w:r>
      <w:r w:rsidR="00385C80">
        <w:rPr>
          <w:szCs w:val="22"/>
        </w:rPr>
        <w:t xml:space="preserve"> </w:t>
      </w:r>
      <w:r>
        <w:rPr>
          <w:szCs w:val="22"/>
        </w:rPr>
        <w:t>§</w:t>
      </w:r>
      <w:r w:rsidR="00385C80">
        <w:rPr>
          <w:szCs w:val="22"/>
        </w:rPr>
        <w:t>:n</w:t>
      </w:r>
      <w:r>
        <w:rPr>
          <w:szCs w:val="22"/>
        </w:rPr>
        <w:t xml:space="preserve"> mukaisesti</w:t>
      </w:r>
      <w:r w:rsidR="00657020">
        <w:rPr>
          <w:szCs w:val="22"/>
        </w:rPr>
        <w:t xml:space="preserve"> kirkkoneuvosto päättää asiat esittelystä</w:t>
      </w:r>
      <w:r>
        <w:rPr>
          <w:szCs w:val="22"/>
        </w:rPr>
        <w:t>. J</w:t>
      </w:r>
      <w:r w:rsidRPr="00847CC7">
        <w:t>os asian kiireellisyys sitä vaatii, päätösehdotus perusteluineen voidaan antaa kokouksessa. Vähäisenä pidettävä asia, joka on laadultaan tai merkitykseltään sellainen, ettei se edellytä kirjallista esittelyä, voidaan esitellä suullisesti.</w:t>
      </w:r>
      <w:r w:rsidR="00657020" w:rsidRPr="00847CC7">
        <w:br/>
      </w:r>
    </w:p>
    <w:p w14:paraId="38BABC5A" w14:textId="77777777" w:rsidR="00DE7AC0" w:rsidRDefault="00657020" w:rsidP="00847CC7">
      <w:pPr>
        <w:ind w:left="851"/>
        <w:rPr>
          <w:szCs w:val="22"/>
        </w:rPr>
      </w:pPr>
      <w:r>
        <w:rPr>
          <w:szCs w:val="22"/>
        </w:rPr>
        <w:t>Esityslista on lähetetty kokouskutsun mukana.</w:t>
      </w:r>
    </w:p>
    <w:p w14:paraId="6ED895DE" w14:textId="77777777" w:rsidR="00DE7AC0" w:rsidRDefault="00DE7AC0">
      <w:pPr>
        <w:tabs>
          <w:tab w:val="left" w:pos="851"/>
          <w:tab w:val="left" w:pos="1701"/>
          <w:tab w:val="left" w:pos="2552"/>
          <w:tab w:val="left" w:pos="3403"/>
          <w:tab w:val="left" w:pos="4254"/>
          <w:tab w:val="left" w:pos="5104"/>
          <w:tab w:val="left" w:pos="5955"/>
          <w:tab w:val="left" w:pos="6806"/>
          <w:tab w:val="left" w:pos="7657"/>
          <w:tab w:val="left" w:pos="8508"/>
        </w:tabs>
        <w:ind w:left="851" w:hanging="851"/>
        <w:rPr>
          <w:szCs w:val="22"/>
        </w:rPr>
      </w:pPr>
    </w:p>
    <w:p w14:paraId="05FA694D" w14:textId="63CAC2B9" w:rsidR="00DE7AC0" w:rsidRDefault="00657020">
      <w:pPr>
        <w:tabs>
          <w:tab w:val="left" w:pos="851"/>
          <w:tab w:val="left" w:pos="1701"/>
          <w:tab w:val="left" w:pos="2552"/>
          <w:tab w:val="left" w:pos="3403"/>
          <w:tab w:val="left" w:pos="4254"/>
          <w:tab w:val="left" w:pos="5104"/>
          <w:tab w:val="left" w:pos="5955"/>
          <w:tab w:val="left" w:pos="6806"/>
          <w:tab w:val="left" w:pos="7657"/>
          <w:tab w:val="left" w:pos="8508"/>
        </w:tabs>
        <w:ind w:left="851" w:hanging="851"/>
        <w:rPr>
          <w:szCs w:val="22"/>
        </w:rPr>
      </w:pPr>
      <w:r>
        <w:rPr>
          <w:szCs w:val="22"/>
        </w:rPr>
        <w:t xml:space="preserve">Puheenjohtajan päätösesitys </w:t>
      </w:r>
      <w:r>
        <w:rPr>
          <w:szCs w:val="22"/>
        </w:rPr>
        <w:br/>
        <w:t>Hyväksytään esitysli</w:t>
      </w:r>
      <w:r w:rsidR="002A7AE7">
        <w:rPr>
          <w:szCs w:val="22"/>
        </w:rPr>
        <w:t>sta kokouksen työjärjestykseksi.</w:t>
      </w:r>
    </w:p>
    <w:p w14:paraId="3BE17697" w14:textId="77777777" w:rsidR="00700E0C" w:rsidRDefault="00700E0C">
      <w:pPr>
        <w:tabs>
          <w:tab w:val="left" w:pos="851"/>
          <w:tab w:val="left" w:pos="1701"/>
          <w:tab w:val="left" w:pos="2552"/>
          <w:tab w:val="left" w:pos="3403"/>
          <w:tab w:val="left" w:pos="4254"/>
          <w:tab w:val="left" w:pos="5104"/>
          <w:tab w:val="left" w:pos="5955"/>
          <w:tab w:val="left" w:pos="6806"/>
          <w:tab w:val="left" w:pos="7657"/>
          <w:tab w:val="left" w:pos="8508"/>
        </w:tabs>
        <w:ind w:left="851" w:hanging="851"/>
        <w:rPr>
          <w:szCs w:val="22"/>
        </w:rPr>
      </w:pPr>
    </w:p>
    <w:p w14:paraId="3B36AE43" w14:textId="687E22B5" w:rsidR="00700E0C" w:rsidRDefault="00700E0C">
      <w:pPr>
        <w:tabs>
          <w:tab w:val="left" w:pos="851"/>
          <w:tab w:val="left" w:pos="1701"/>
          <w:tab w:val="left" w:pos="2552"/>
          <w:tab w:val="left" w:pos="3403"/>
          <w:tab w:val="left" w:pos="4254"/>
          <w:tab w:val="left" w:pos="5104"/>
          <w:tab w:val="left" w:pos="5955"/>
          <w:tab w:val="left" w:pos="6806"/>
          <w:tab w:val="left" w:pos="7657"/>
          <w:tab w:val="left" w:pos="8508"/>
        </w:tabs>
        <w:ind w:left="851" w:hanging="851"/>
        <w:rPr>
          <w:szCs w:val="22"/>
        </w:rPr>
      </w:pPr>
      <w:r>
        <w:rPr>
          <w:szCs w:val="22"/>
        </w:rPr>
        <w:t>Kirkkoneuvoston päätös</w:t>
      </w:r>
    </w:p>
    <w:p w14:paraId="725F81C1" w14:textId="00B632D7" w:rsidR="00700E0C" w:rsidRDefault="00700E0C" w:rsidP="00700E0C">
      <w:pPr>
        <w:tabs>
          <w:tab w:val="left" w:pos="851"/>
          <w:tab w:val="left" w:pos="1701"/>
          <w:tab w:val="left" w:pos="2552"/>
          <w:tab w:val="left" w:pos="3403"/>
          <w:tab w:val="left" w:pos="4254"/>
          <w:tab w:val="left" w:pos="5104"/>
          <w:tab w:val="left" w:pos="5955"/>
          <w:tab w:val="left" w:pos="6806"/>
          <w:tab w:val="left" w:pos="7657"/>
          <w:tab w:val="left" w:pos="8508"/>
        </w:tabs>
        <w:ind w:left="851"/>
        <w:rPr>
          <w:szCs w:val="22"/>
        </w:rPr>
      </w:pPr>
      <w:r>
        <w:rPr>
          <w:szCs w:val="22"/>
        </w:rPr>
        <w:t>Päätettiin esityksen mukaisesti.</w:t>
      </w:r>
    </w:p>
    <w:p w14:paraId="72A667FE" w14:textId="1D4304CD" w:rsidR="00DE7AC0" w:rsidRDefault="008B2C7A">
      <w:pPr>
        <w:pStyle w:val="Otsikko1"/>
      </w:pPr>
      <w:bookmarkStart w:id="35" w:name="_Toc230163887"/>
      <w:r>
        <w:t>50</w:t>
      </w:r>
      <w:r w:rsidR="00BF7C57">
        <w:t xml:space="preserve"> </w:t>
      </w:r>
      <w:r w:rsidR="00657020">
        <w:t>§</w:t>
      </w:r>
      <w:r w:rsidR="00657020">
        <w:tab/>
        <w:t>PÖYTÄKIRJANTARKASTAJIEN VALINTA</w:t>
      </w:r>
      <w:bookmarkEnd w:id="35"/>
    </w:p>
    <w:p w14:paraId="74F05DE0" w14:textId="77777777" w:rsidR="00EA69B9" w:rsidRPr="003570F9" w:rsidRDefault="00657020">
      <w:pPr>
        <w:ind w:left="851"/>
      </w:pPr>
      <w:r w:rsidRPr="003570F9">
        <w:t>Toimielimen kokouksesta on pidettävä pöytäkirjaa</w:t>
      </w:r>
      <w:r w:rsidR="00EA69B9" w:rsidRPr="003570F9">
        <w:t>. Pöytäkirjan laatimisesta ja tarkastamisesta määrätään hallintosäänn</w:t>
      </w:r>
      <w:r w:rsidR="00E202BA">
        <w:t>ön pykälissä</w:t>
      </w:r>
      <w:r w:rsidR="00CC2430">
        <w:t xml:space="preserve"> 40 ja 41</w:t>
      </w:r>
      <w:r w:rsidR="00EA69B9" w:rsidRPr="003570F9">
        <w:t xml:space="preserve">. </w:t>
      </w:r>
    </w:p>
    <w:p w14:paraId="444E5C13" w14:textId="77777777" w:rsidR="00DE7AC0" w:rsidRDefault="00DE7AC0">
      <w:pPr>
        <w:ind w:left="851"/>
      </w:pPr>
    </w:p>
    <w:p w14:paraId="0D2F2EEE" w14:textId="17022419" w:rsidR="00DE7AC0" w:rsidRDefault="00657020">
      <w:pPr>
        <w:ind w:left="851" w:hanging="851"/>
      </w:pPr>
      <w:r>
        <w:t xml:space="preserve">Puheenjohtajan päätösesitys </w:t>
      </w:r>
      <w:r>
        <w:br/>
      </w:r>
      <w:r w:rsidRPr="00B3622B">
        <w:t xml:space="preserve">Valitaan </w:t>
      </w:r>
      <w:r w:rsidRPr="00C20E1E">
        <w:t>pöytäkirjantarkastajiksi</w:t>
      </w:r>
      <w:r w:rsidR="00060A90" w:rsidRPr="00C20E1E">
        <w:t xml:space="preserve"> </w:t>
      </w:r>
      <w:r w:rsidR="008B2C7A">
        <w:t>Maarit Tarvainen ja Auli Korhonen.</w:t>
      </w:r>
    </w:p>
    <w:p w14:paraId="2B7F3F04" w14:textId="77777777" w:rsidR="00700E0C" w:rsidRDefault="00700E0C">
      <w:pPr>
        <w:ind w:left="851" w:hanging="851"/>
      </w:pPr>
    </w:p>
    <w:p w14:paraId="1FAF1FBF" w14:textId="36A9AC21" w:rsidR="00700E0C" w:rsidRDefault="00700E0C">
      <w:pPr>
        <w:ind w:left="851" w:hanging="851"/>
      </w:pPr>
      <w:r>
        <w:t>Kirkkoneuvoston päätös</w:t>
      </w:r>
    </w:p>
    <w:p w14:paraId="155E7FB2" w14:textId="58135173" w:rsidR="00700E0C" w:rsidRDefault="00700E0C" w:rsidP="002E52BB">
      <w:pPr>
        <w:tabs>
          <w:tab w:val="left" w:pos="851"/>
          <w:tab w:val="left" w:pos="1701"/>
          <w:tab w:val="left" w:pos="2552"/>
          <w:tab w:val="left" w:pos="3403"/>
          <w:tab w:val="left" w:pos="4254"/>
          <w:tab w:val="left" w:pos="5104"/>
          <w:tab w:val="left" w:pos="5955"/>
          <w:tab w:val="left" w:pos="6806"/>
          <w:tab w:val="left" w:pos="7657"/>
          <w:tab w:val="left" w:pos="8508"/>
        </w:tabs>
        <w:ind w:left="851"/>
        <w:rPr>
          <w:szCs w:val="22"/>
        </w:rPr>
      </w:pPr>
      <w:r>
        <w:rPr>
          <w:szCs w:val="22"/>
        </w:rPr>
        <w:t>Päätettiin esityksen mukaisesti.</w:t>
      </w:r>
    </w:p>
    <w:p w14:paraId="2691CACC" w14:textId="77777777" w:rsidR="00725127" w:rsidRPr="002E52BB" w:rsidRDefault="00725127" w:rsidP="002E52BB">
      <w:pPr>
        <w:tabs>
          <w:tab w:val="left" w:pos="851"/>
          <w:tab w:val="left" w:pos="1701"/>
          <w:tab w:val="left" w:pos="2552"/>
          <w:tab w:val="left" w:pos="3403"/>
          <w:tab w:val="left" w:pos="4254"/>
          <w:tab w:val="left" w:pos="5104"/>
          <w:tab w:val="left" w:pos="5955"/>
          <w:tab w:val="left" w:pos="6806"/>
          <w:tab w:val="left" w:pos="7657"/>
          <w:tab w:val="left" w:pos="8508"/>
        </w:tabs>
        <w:ind w:left="851"/>
        <w:rPr>
          <w:szCs w:val="22"/>
        </w:rPr>
      </w:pPr>
    </w:p>
    <w:p w14:paraId="32E83618" w14:textId="20F56B00" w:rsidR="00306617" w:rsidRPr="00937F7F" w:rsidRDefault="0015597B" w:rsidP="00306617">
      <w:pPr>
        <w:pStyle w:val="Otsikko1"/>
        <w:rPr>
          <w:b w:val="0"/>
          <w:bCs w:val="0"/>
        </w:rPr>
      </w:pPr>
      <w:bookmarkStart w:id="36" w:name="_Toc230163888"/>
      <w:r>
        <w:t>51</w:t>
      </w:r>
      <w:r w:rsidR="00306617">
        <w:t xml:space="preserve"> §</w:t>
      </w:r>
      <w:r w:rsidR="00306617">
        <w:tab/>
      </w:r>
      <w:r w:rsidR="008B2C7A">
        <w:t>TERVON VIRASTOTALON PURKUTYÖTARJOUKSET</w:t>
      </w:r>
      <w:r w:rsidR="00937F7F">
        <w:t xml:space="preserve"> </w:t>
      </w:r>
      <w:r w:rsidR="00937F7F">
        <w:rPr>
          <w:b w:val="0"/>
          <w:bCs w:val="0"/>
        </w:rPr>
        <w:t>(</w:t>
      </w:r>
      <w:r w:rsidR="005A775C">
        <w:rPr>
          <w:b w:val="0"/>
          <w:bCs w:val="0"/>
        </w:rPr>
        <w:t>02/2026/051)</w:t>
      </w:r>
      <w:bookmarkEnd w:id="36"/>
    </w:p>
    <w:p w14:paraId="20F11B26" w14:textId="1500CC98" w:rsidR="008B2C7A" w:rsidRDefault="00071FDB" w:rsidP="00071FDB">
      <w:pPr>
        <w:ind w:left="851"/>
      </w:pPr>
      <w:r>
        <w:t>Kirkkovaltuusto on päätöksellään 21§/2025 päättänyt virastotalon purkamisesta. Toimintasuunnitelmassa vuodelle 2026 on päätetty purkutyö tehtäväksi vuoden 2026 aikana. Rakennuskonsulttipalvelut on päätetty tilata TekM Oy:ltä talouspäällikön päätöksellä 3§/2026.</w:t>
      </w:r>
    </w:p>
    <w:p w14:paraId="03BC1855" w14:textId="77777777" w:rsidR="00071FDB" w:rsidRDefault="00071FDB" w:rsidP="00071FDB">
      <w:pPr>
        <w:ind w:left="851"/>
      </w:pPr>
    </w:p>
    <w:p w14:paraId="6C67F35C" w14:textId="25AAF464" w:rsidR="00071FDB" w:rsidRDefault="00071FDB" w:rsidP="00071FDB">
      <w:pPr>
        <w:ind w:left="851"/>
      </w:pPr>
      <w:r>
        <w:t>TekM Oy on laatinut tarjouspyyntöön liittyvät asiakirjat ja toiminut yhteyshenkilönä lisätiedusteluissa. Tarjouspyyntö on julkaistu seurakunnan sähköisellä ilmoitustaululla sekä Hilma-</w:t>
      </w:r>
      <w:r w:rsidR="00C47753">
        <w:t>hankinta</w:t>
      </w:r>
      <w:r>
        <w:t>palvelussa. Tarjoukset oli pyydetty 8.5.2026 klo 12 mennessä ja määräaikaan mennessä saapui neljä tarjousta.</w:t>
      </w:r>
    </w:p>
    <w:p w14:paraId="6F88E618" w14:textId="77777777" w:rsidR="00071FDB" w:rsidRDefault="00071FDB" w:rsidP="00071FDB">
      <w:pPr>
        <w:ind w:left="851"/>
      </w:pPr>
    </w:p>
    <w:p w14:paraId="248DC36F" w14:textId="79BEA396" w:rsidR="00071FDB" w:rsidRDefault="00071FDB" w:rsidP="00071FDB">
      <w:pPr>
        <w:ind w:left="851"/>
      </w:pPr>
      <w:r>
        <w:t>Tarjousten avauskokoukseen 19.5.2026 osallistuivat Matti Nuutinen, TekM Oy:stä ja Ilmi Korhonen Niiniveden seurakunnasta.</w:t>
      </w:r>
      <w:r w:rsidR="00891749">
        <w:t xml:space="preserve"> Tarjouksia saapui neljä, joista yksi ei täyttänyt vaadittuja kriteereitä.</w:t>
      </w:r>
      <w:r>
        <w:t xml:space="preserve"> Liitteenä 1 </w:t>
      </w:r>
      <w:r w:rsidR="00B36B44">
        <w:t xml:space="preserve">on avauskokouksen </w:t>
      </w:r>
      <w:r>
        <w:t xml:space="preserve">pöytäkirja. Selonottoneuvotteluun kutsuttiin </w:t>
      </w:r>
      <w:r w:rsidR="007A7AF0">
        <w:t>Ahosen Palvelut Oy</w:t>
      </w:r>
      <w:r>
        <w:t xml:space="preserve"> ja se pidettiin 20.5.2026. </w:t>
      </w:r>
    </w:p>
    <w:p w14:paraId="09B5992B" w14:textId="77777777" w:rsidR="00C47753" w:rsidRDefault="00C47753" w:rsidP="00071FDB">
      <w:pPr>
        <w:ind w:left="851"/>
      </w:pPr>
    </w:p>
    <w:p w14:paraId="48352D61" w14:textId="7563E635" w:rsidR="00C47753" w:rsidRDefault="00C47753" w:rsidP="00071FDB">
      <w:pPr>
        <w:ind w:left="851"/>
      </w:pPr>
      <w:r>
        <w:t>Seurakunnan hankintaohjeen mukaan kirkkoneuvosto päättää yli 10 000 euron hankinnoista.</w:t>
      </w:r>
      <w:r w:rsidR="00CC49F0">
        <w:t xml:space="preserve"> Hankinta ei ylitä kansallisia hankintarajoja</w:t>
      </w:r>
      <w:r w:rsidR="00315237">
        <w:t xml:space="preserve"> (Hankintalaki 25</w:t>
      </w:r>
      <w:r w:rsidR="00B36B44">
        <w:t xml:space="preserve"> </w:t>
      </w:r>
      <w:r w:rsidR="00315237">
        <w:t xml:space="preserve">§ tavarat, palvelut ja suunnittelu </w:t>
      </w:r>
      <w:r w:rsidR="00B36B44">
        <w:t>60 000 €</w:t>
      </w:r>
      <w:r w:rsidR="00315237">
        <w:t xml:space="preserve"> ilman arvonlisävero).</w:t>
      </w:r>
    </w:p>
    <w:p w14:paraId="33F5E410" w14:textId="77777777" w:rsidR="00071FDB" w:rsidRDefault="00071FDB" w:rsidP="00071FDB"/>
    <w:p w14:paraId="6C74079F" w14:textId="52020E92" w:rsidR="00071FDB" w:rsidRDefault="00071FDB" w:rsidP="00071FDB">
      <w:r>
        <w:t>Talouspäällikön päätösesitys:</w:t>
      </w:r>
    </w:p>
    <w:p w14:paraId="2E9BBADC" w14:textId="619B2B07" w:rsidR="00891749" w:rsidRDefault="00891749" w:rsidP="00891749">
      <w:pPr>
        <w:ind w:left="851"/>
      </w:pPr>
      <w:r>
        <w:t>Kirkkoneuvosto</w:t>
      </w:r>
    </w:p>
    <w:p w14:paraId="5A69577E" w14:textId="168F947A" w:rsidR="00891749" w:rsidRPr="00891749" w:rsidRDefault="00891749" w:rsidP="00891749">
      <w:pPr>
        <w:ind w:left="851"/>
      </w:pPr>
      <w:r>
        <w:t xml:space="preserve">1. </w:t>
      </w:r>
      <w:r w:rsidRPr="00891749">
        <w:t>hylkää A</w:t>
      </w:r>
      <w:r w:rsidR="0074230F">
        <w:t>kk</w:t>
      </w:r>
      <w:r w:rsidRPr="00891749">
        <w:t>-works Oy:n tarjouksen tarjouspyynnön vähimmäisvaatimusten vastaisena</w:t>
      </w:r>
    </w:p>
    <w:p w14:paraId="164E5FE8" w14:textId="5069ACD8" w:rsidR="00891749" w:rsidRPr="00891749" w:rsidRDefault="00891749" w:rsidP="00891749">
      <w:pPr>
        <w:ind w:left="851"/>
      </w:pPr>
      <w:r w:rsidRPr="00891749">
        <w:t>2. valitsee Tervon virastotalon purku-urakan suorittajaksi halvimman tarjouspyynnön mukaisen tarjouksen tehneen Ahosen Palvelut Oy:n kokonaishintaan 32 400,00 euroa (alv. 0 %)</w:t>
      </w:r>
    </w:p>
    <w:p w14:paraId="57C206AB" w14:textId="2553D6D2" w:rsidR="00891749" w:rsidRDefault="00891749" w:rsidP="00891749">
      <w:pPr>
        <w:ind w:left="851"/>
      </w:pPr>
      <w:r w:rsidRPr="00891749">
        <w:t xml:space="preserve">3. </w:t>
      </w:r>
      <w:r>
        <w:t>toteaa, että u</w:t>
      </w:r>
      <w:r w:rsidRPr="00891749">
        <w:t>rakkasopimus voidaan allekirjoittaa, kun hankintapäätös on saanut lainvoiman, urakoitsija on toimittanut vaaditut tilaajavastuutodistukset ja kohteelle on myönnetty purkulupa.</w:t>
      </w:r>
    </w:p>
    <w:p w14:paraId="0E87C215" w14:textId="77777777" w:rsidR="00700E0C" w:rsidRDefault="00700E0C" w:rsidP="00891749">
      <w:pPr>
        <w:ind w:left="851"/>
      </w:pPr>
    </w:p>
    <w:p w14:paraId="18FBA856" w14:textId="77777777" w:rsidR="00700E0C" w:rsidRDefault="00700E0C" w:rsidP="00700E0C">
      <w:pPr>
        <w:ind w:left="851" w:hanging="851"/>
      </w:pPr>
      <w:r>
        <w:t>Kirkkoneuvoston päätös</w:t>
      </w:r>
    </w:p>
    <w:p w14:paraId="0975A145" w14:textId="77777777" w:rsidR="00700E0C" w:rsidRDefault="00700E0C" w:rsidP="00700E0C">
      <w:pPr>
        <w:tabs>
          <w:tab w:val="left" w:pos="851"/>
          <w:tab w:val="left" w:pos="1701"/>
          <w:tab w:val="left" w:pos="2552"/>
          <w:tab w:val="left" w:pos="3403"/>
          <w:tab w:val="left" w:pos="4254"/>
          <w:tab w:val="left" w:pos="5104"/>
          <w:tab w:val="left" w:pos="5955"/>
          <w:tab w:val="left" w:pos="6806"/>
          <w:tab w:val="left" w:pos="7657"/>
          <w:tab w:val="left" w:pos="8508"/>
        </w:tabs>
        <w:ind w:left="851"/>
        <w:rPr>
          <w:szCs w:val="22"/>
        </w:rPr>
      </w:pPr>
      <w:r>
        <w:rPr>
          <w:szCs w:val="22"/>
        </w:rPr>
        <w:lastRenderedPageBreak/>
        <w:t>Päätettiin esityksen mukaisesti.</w:t>
      </w:r>
    </w:p>
    <w:p w14:paraId="28F9FA14" w14:textId="77777777" w:rsidR="00700E0C" w:rsidRPr="00891749" w:rsidRDefault="00700E0C" w:rsidP="00891749">
      <w:pPr>
        <w:ind w:left="851"/>
      </w:pPr>
    </w:p>
    <w:p w14:paraId="2CBCA631" w14:textId="0506ACB1" w:rsidR="0015597B" w:rsidRPr="005A775C" w:rsidRDefault="0015597B" w:rsidP="0015597B">
      <w:pPr>
        <w:pStyle w:val="Otsikko1"/>
        <w:rPr>
          <w:b w:val="0"/>
          <w:bCs w:val="0"/>
        </w:rPr>
      </w:pPr>
      <w:bookmarkStart w:id="37" w:name="_Toc230163889"/>
      <w:bookmarkStart w:id="38" w:name="_Toc226632940"/>
      <w:bookmarkStart w:id="39" w:name="_Toc226720617"/>
      <w:bookmarkStart w:id="40" w:name="_Toc226720693"/>
      <w:r>
        <w:t>52 §</w:t>
      </w:r>
      <w:r>
        <w:tab/>
        <w:t>HOITAMATTOMIEN HAUTOJEN SEURANTA</w:t>
      </w:r>
      <w:r w:rsidR="005A775C">
        <w:t xml:space="preserve"> </w:t>
      </w:r>
      <w:r w:rsidR="005A775C">
        <w:rPr>
          <w:b w:val="0"/>
          <w:bCs w:val="0"/>
        </w:rPr>
        <w:t>(02/2026/052)</w:t>
      </w:r>
      <w:bookmarkEnd w:id="37"/>
    </w:p>
    <w:p w14:paraId="59D3E5B7" w14:textId="1BB64BB2" w:rsidR="0015597B" w:rsidRDefault="0015597B" w:rsidP="0044534A">
      <w:pPr>
        <w:ind w:left="851"/>
      </w:pPr>
      <w:r>
        <w:t>Niiniveden seurakunnassa aloitettiin hautausmaan hoitosuunnitelman mukaisesti hoitamattomien hautojen seuranta kesällä 2024.</w:t>
      </w:r>
    </w:p>
    <w:p w14:paraId="126AFC56" w14:textId="77777777" w:rsidR="0015597B" w:rsidRDefault="0015597B" w:rsidP="0015597B"/>
    <w:p w14:paraId="1E4AEC4D" w14:textId="31B24E20" w:rsidR="0015597B" w:rsidRDefault="0015597B" w:rsidP="00B36B44">
      <w:pPr>
        <w:ind w:firstLine="851"/>
      </w:pPr>
      <w:r>
        <w:t>Ote Niiniveden seurakunnan hautausmaiden hoitosuunnitelmasta:</w:t>
      </w:r>
      <w:r w:rsidR="00B36B44">
        <w:t xml:space="preserve"> </w:t>
      </w:r>
    </w:p>
    <w:p w14:paraId="47F2C5FD" w14:textId="77C3A22A" w:rsidR="0015597B" w:rsidRPr="0015597B" w:rsidRDefault="0044534A" w:rsidP="0044534A">
      <w:pPr>
        <w:autoSpaceDE w:val="0"/>
        <w:autoSpaceDN w:val="0"/>
        <w:adjustRightInd w:val="0"/>
        <w:ind w:left="851"/>
        <w:rPr>
          <w:rFonts w:eastAsia="SimSun"/>
          <w:color w:val="000000"/>
          <w:szCs w:val="22"/>
        </w:rPr>
      </w:pPr>
      <w:r>
        <w:rPr>
          <w:rFonts w:eastAsia="SimSun"/>
          <w:b/>
          <w:bCs/>
          <w:color w:val="000000"/>
          <w:szCs w:val="22"/>
        </w:rPr>
        <w:t>”</w:t>
      </w:r>
      <w:r w:rsidR="0015597B" w:rsidRPr="0015597B">
        <w:rPr>
          <w:rFonts w:eastAsia="SimSun"/>
          <w:b/>
          <w:bCs/>
          <w:color w:val="000000"/>
          <w:szCs w:val="22"/>
        </w:rPr>
        <w:t xml:space="preserve">Hoitamattomat haudat </w:t>
      </w:r>
    </w:p>
    <w:p w14:paraId="47A25726" w14:textId="4E05EA51" w:rsidR="0015597B" w:rsidRPr="0015597B" w:rsidRDefault="0015597B" w:rsidP="0044534A">
      <w:pPr>
        <w:autoSpaceDE w:val="0"/>
        <w:autoSpaceDN w:val="0"/>
        <w:adjustRightInd w:val="0"/>
        <w:ind w:left="851"/>
        <w:rPr>
          <w:rFonts w:eastAsia="SimSun"/>
          <w:color w:val="000000"/>
          <w:szCs w:val="22"/>
        </w:rPr>
      </w:pPr>
      <w:r w:rsidRPr="0015597B">
        <w:rPr>
          <w:rFonts w:eastAsia="SimSun"/>
          <w:color w:val="000000"/>
          <w:szCs w:val="22"/>
        </w:rPr>
        <w:t>Kirkkoneuvosto voi velvoittaa hautaoikeuden haltijan kunnostamaan haudan, jonka hoito on olennaisesti laiminlyöty</w:t>
      </w:r>
      <w:r>
        <w:rPr>
          <w:rFonts w:eastAsia="SimSun"/>
          <w:color w:val="000000"/>
          <w:szCs w:val="22"/>
        </w:rPr>
        <w:t>.</w:t>
      </w:r>
      <w:r w:rsidRPr="0015597B">
        <w:rPr>
          <w:rFonts w:eastAsia="SimSun"/>
          <w:color w:val="000000"/>
          <w:szCs w:val="22"/>
        </w:rPr>
        <w:t xml:space="preserve"> Haudan kunnostus on tehtävä vuoden määräajassa siitä, kun päätös on annettu hautaoikeuden haltijalle tiedoksi. Kirkkoneuvosto voi päättää hautaoikeuden menettämisestä, jollei laiminlyöntiä ole korjattu. </w:t>
      </w:r>
    </w:p>
    <w:p w14:paraId="39F61749" w14:textId="17D9D8EC" w:rsidR="0015597B" w:rsidRPr="0015597B" w:rsidRDefault="0015597B" w:rsidP="0044534A">
      <w:pPr>
        <w:autoSpaceDE w:val="0"/>
        <w:autoSpaceDN w:val="0"/>
        <w:adjustRightInd w:val="0"/>
        <w:ind w:left="851"/>
        <w:rPr>
          <w:rFonts w:eastAsia="SimSun"/>
          <w:color w:val="000000"/>
          <w:szCs w:val="22"/>
        </w:rPr>
      </w:pPr>
      <w:r w:rsidRPr="0015597B">
        <w:rPr>
          <w:rFonts w:eastAsia="SimSun"/>
          <w:color w:val="000000"/>
          <w:szCs w:val="22"/>
        </w:rPr>
        <w:t xml:space="preserve">Haudan hoitamattomuuden perusteita ovat esimerkiksi: </w:t>
      </w:r>
      <w:r>
        <w:rPr>
          <w:rFonts w:eastAsia="SimSun"/>
          <w:color w:val="000000"/>
          <w:szCs w:val="22"/>
        </w:rPr>
        <w:br/>
      </w:r>
      <w:r w:rsidRPr="0015597B">
        <w:rPr>
          <w:rFonts w:eastAsia="SimSun"/>
          <w:color w:val="000000"/>
          <w:szCs w:val="22"/>
        </w:rPr>
        <w:t xml:space="preserve">• hauta on ollut selkeästi hoitamatta vähintään kaksi vuotta </w:t>
      </w:r>
      <w:r>
        <w:rPr>
          <w:rFonts w:eastAsia="SimSun"/>
          <w:color w:val="000000"/>
          <w:szCs w:val="22"/>
        </w:rPr>
        <w:br/>
      </w:r>
      <w:r w:rsidRPr="0015597B">
        <w:rPr>
          <w:rFonts w:eastAsia="SimSun"/>
          <w:color w:val="000000"/>
          <w:szCs w:val="22"/>
        </w:rPr>
        <w:t xml:space="preserve">• haudalla on kaatunut tai vaarallisesti kallellaan oleva hautamuistomerkki </w:t>
      </w:r>
      <w:r>
        <w:rPr>
          <w:rFonts w:eastAsia="SimSun"/>
          <w:color w:val="000000"/>
          <w:szCs w:val="22"/>
        </w:rPr>
        <w:br/>
      </w:r>
      <w:r w:rsidRPr="0015597B">
        <w:rPr>
          <w:rFonts w:eastAsia="SimSun"/>
          <w:color w:val="000000"/>
          <w:szCs w:val="22"/>
        </w:rPr>
        <w:t xml:space="preserve">• kasveille varatulla istutusalueella tai reunakivien rajaamalla alueella kasvaa runsaasti ja häiritsevästi rikkakasveja, kuten voikukkia, nokkosia, kortetta, pujoa tai puiden tai pensaiden taimia </w:t>
      </w:r>
      <w:r>
        <w:rPr>
          <w:rFonts w:eastAsia="SimSun"/>
          <w:color w:val="000000"/>
          <w:szCs w:val="22"/>
        </w:rPr>
        <w:br/>
      </w:r>
      <w:r w:rsidRPr="0015597B">
        <w:rPr>
          <w:rFonts w:eastAsia="SimSun"/>
          <w:color w:val="000000"/>
          <w:szCs w:val="22"/>
        </w:rPr>
        <w:t xml:space="preserve">• istutettu kasvillisuus on levinnyt sille varatun istutusalueen ulkopuolelle. </w:t>
      </w:r>
    </w:p>
    <w:p w14:paraId="4D18B0ED" w14:textId="782A53DA" w:rsidR="0015597B" w:rsidRDefault="0015597B" w:rsidP="0044534A">
      <w:pPr>
        <w:ind w:left="851"/>
        <w:rPr>
          <w:rFonts w:eastAsia="SimSun"/>
          <w:color w:val="000000"/>
          <w:szCs w:val="22"/>
        </w:rPr>
      </w:pPr>
      <w:r w:rsidRPr="0015597B">
        <w:rPr>
          <w:rFonts w:eastAsia="SimSun"/>
          <w:color w:val="000000"/>
          <w:szCs w:val="22"/>
        </w:rPr>
        <w:t>Hoitamattomaksi todetut haudat ja niiden hautamuistomerkit käsitellään seurakunnan määrittämän toimintatavan mukaan.</w:t>
      </w:r>
      <w:r w:rsidR="0044534A">
        <w:rPr>
          <w:rFonts w:eastAsia="SimSun"/>
          <w:color w:val="000000"/>
          <w:szCs w:val="22"/>
        </w:rPr>
        <w:t>”</w:t>
      </w:r>
    </w:p>
    <w:p w14:paraId="54F49D35" w14:textId="77777777" w:rsidR="0044534A" w:rsidRDefault="0044534A" w:rsidP="0044534A">
      <w:pPr>
        <w:ind w:left="851"/>
        <w:rPr>
          <w:rFonts w:eastAsia="SimSun"/>
          <w:color w:val="000000"/>
          <w:szCs w:val="22"/>
        </w:rPr>
      </w:pPr>
    </w:p>
    <w:p w14:paraId="7AEB7E05" w14:textId="7E06A257" w:rsidR="0044534A" w:rsidRDefault="0044534A" w:rsidP="0044534A">
      <w:pPr>
        <w:ind w:left="851"/>
        <w:rPr>
          <w:szCs w:val="22"/>
        </w:rPr>
      </w:pPr>
      <w:r>
        <w:rPr>
          <w:szCs w:val="22"/>
        </w:rPr>
        <w:t>Koska seurantajaksoa on kulunut kaksi (2) vuotta, olisi aika pitää katselmus hoitamattomien hautojen osalta, jonka jälkeen voidaan antaa tarvittaessa kunnostuskehotus hoitamattomille haudoille.</w:t>
      </w:r>
    </w:p>
    <w:p w14:paraId="3F96F298" w14:textId="77777777" w:rsidR="005A775C" w:rsidRDefault="005A775C" w:rsidP="0044534A">
      <w:pPr>
        <w:ind w:left="851"/>
        <w:rPr>
          <w:szCs w:val="22"/>
        </w:rPr>
      </w:pPr>
    </w:p>
    <w:p w14:paraId="7D807644" w14:textId="77777777" w:rsidR="005A775C" w:rsidRDefault="005A775C" w:rsidP="005A775C">
      <w:pPr>
        <w:ind w:left="851"/>
      </w:pPr>
      <w:r>
        <w:t>Lapsivaikutusten arviointi</w:t>
      </w:r>
    </w:p>
    <w:p w14:paraId="4445FF18" w14:textId="77777777" w:rsidR="005A775C" w:rsidRDefault="005A775C" w:rsidP="005A775C">
      <w:pPr>
        <w:ind w:left="851"/>
      </w:pPr>
      <w:r>
        <w:t xml:space="preserve">Tässä pykälässä käsitellyllä asialla ei ole KJ 10:4 tarkoitettuja lapsivaikutuksia. </w:t>
      </w:r>
    </w:p>
    <w:p w14:paraId="2AA7AC0F" w14:textId="77777777" w:rsidR="005A775C" w:rsidRDefault="005A775C" w:rsidP="0044534A">
      <w:pPr>
        <w:ind w:left="851"/>
        <w:rPr>
          <w:szCs w:val="22"/>
        </w:rPr>
      </w:pPr>
    </w:p>
    <w:p w14:paraId="7D133449" w14:textId="77777777" w:rsidR="0044534A" w:rsidRDefault="0044534A" w:rsidP="0044534A">
      <w:pPr>
        <w:rPr>
          <w:szCs w:val="22"/>
        </w:rPr>
      </w:pPr>
    </w:p>
    <w:p w14:paraId="2E8AE807" w14:textId="5F586F27" w:rsidR="0044534A" w:rsidRDefault="0044534A" w:rsidP="0044534A">
      <w:pPr>
        <w:rPr>
          <w:szCs w:val="22"/>
        </w:rPr>
      </w:pPr>
      <w:r>
        <w:rPr>
          <w:szCs w:val="22"/>
        </w:rPr>
        <w:t>Talouspäällikön päätösehdotus:</w:t>
      </w:r>
    </w:p>
    <w:p w14:paraId="2F2A2973" w14:textId="7D3EC43B" w:rsidR="0044534A" w:rsidRDefault="0044534A" w:rsidP="0044534A">
      <w:pPr>
        <w:ind w:left="851"/>
        <w:rPr>
          <w:szCs w:val="22"/>
        </w:rPr>
      </w:pPr>
      <w:r>
        <w:rPr>
          <w:szCs w:val="22"/>
        </w:rPr>
        <w:t xml:space="preserve">Kirkkoneuvosto </w:t>
      </w:r>
    </w:p>
    <w:p w14:paraId="62C03624" w14:textId="5B00F4A1" w:rsidR="0044534A" w:rsidRDefault="0044534A" w:rsidP="00376E2F">
      <w:pPr>
        <w:pStyle w:val="Luettelokappale"/>
        <w:numPr>
          <w:ilvl w:val="3"/>
          <w:numId w:val="2"/>
        </w:numPr>
        <w:ind w:left="1276" w:hanging="283"/>
        <w:rPr>
          <w:szCs w:val="22"/>
        </w:rPr>
      </w:pPr>
      <w:r>
        <w:rPr>
          <w:szCs w:val="22"/>
        </w:rPr>
        <w:t>päättää, että hoitamattomien hautojen katselmuksen pitä</w:t>
      </w:r>
      <w:r w:rsidR="0009473F">
        <w:rPr>
          <w:szCs w:val="22"/>
        </w:rPr>
        <w:t>vät</w:t>
      </w:r>
      <w:r>
        <w:rPr>
          <w:szCs w:val="22"/>
        </w:rPr>
        <w:t xml:space="preserve"> </w:t>
      </w:r>
      <w:r w:rsidR="003731AC">
        <w:rPr>
          <w:szCs w:val="22"/>
        </w:rPr>
        <w:t>seurakuntamestari</w:t>
      </w:r>
      <w:r>
        <w:rPr>
          <w:szCs w:val="22"/>
        </w:rPr>
        <w:t xml:space="preserve"> Toivanen ja </w:t>
      </w:r>
      <w:r w:rsidR="003731AC">
        <w:rPr>
          <w:szCs w:val="22"/>
        </w:rPr>
        <w:t>hautojenhoitaja</w:t>
      </w:r>
      <w:r>
        <w:rPr>
          <w:szCs w:val="22"/>
        </w:rPr>
        <w:t xml:space="preserve"> Rutonen.</w:t>
      </w:r>
    </w:p>
    <w:p w14:paraId="48CBBCD3" w14:textId="06EF076D" w:rsidR="0044534A" w:rsidRDefault="0044534A" w:rsidP="00376E2F">
      <w:pPr>
        <w:pStyle w:val="Luettelokappale"/>
        <w:numPr>
          <w:ilvl w:val="3"/>
          <w:numId w:val="2"/>
        </w:numPr>
        <w:ind w:left="1276" w:hanging="283"/>
        <w:rPr>
          <w:szCs w:val="22"/>
        </w:rPr>
      </w:pPr>
      <w:r>
        <w:rPr>
          <w:szCs w:val="22"/>
        </w:rPr>
        <w:t>valtuuttaa talouspäällikön päättämään kunnostuskehotuksen antamisesta katselmuksen tulosten perusteella.</w:t>
      </w:r>
    </w:p>
    <w:p w14:paraId="41FE13A0" w14:textId="77777777" w:rsidR="00700E0C" w:rsidRDefault="00700E0C" w:rsidP="00700E0C">
      <w:pPr>
        <w:rPr>
          <w:szCs w:val="22"/>
        </w:rPr>
      </w:pPr>
    </w:p>
    <w:p w14:paraId="6E8756EA" w14:textId="77777777" w:rsidR="00700E0C" w:rsidRDefault="00700E0C" w:rsidP="00700E0C">
      <w:pPr>
        <w:ind w:left="851" w:hanging="851"/>
      </w:pPr>
      <w:r>
        <w:t>Kirkkoneuvoston päätös</w:t>
      </w:r>
    </w:p>
    <w:p w14:paraId="591E53A1" w14:textId="77777777" w:rsidR="00700E0C" w:rsidRDefault="00700E0C" w:rsidP="00700E0C">
      <w:pPr>
        <w:tabs>
          <w:tab w:val="left" w:pos="851"/>
          <w:tab w:val="left" w:pos="1701"/>
          <w:tab w:val="left" w:pos="2552"/>
          <w:tab w:val="left" w:pos="3403"/>
          <w:tab w:val="left" w:pos="4254"/>
          <w:tab w:val="left" w:pos="5104"/>
          <w:tab w:val="left" w:pos="5955"/>
          <w:tab w:val="left" w:pos="6806"/>
          <w:tab w:val="left" w:pos="7657"/>
          <w:tab w:val="left" w:pos="8508"/>
        </w:tabs>
        <w:ind w:left="851"/>
        <w:rPr>
          <w:szCs w:val="22"/>
        </w:rPr>
      </w:pPr>
      <w:r>
        <w:rPr>
          <w:szCs w:val="22"/>
        </w:rPr>
        <w:t>Päätettiin esityksen mukaisesti.</w:t>
      </w:r>
    </w:p>
    <w:p w14:paraId="5C4072FA" w14:textId="709E52C8" w:rsidR="0015597B" w:rsidRPr="005A775C" w:rsidRDefault="0015597B" w:rsidP="0015597B">
      <w:pPr>
        <w:pStyle w:val="Otsikko1"/>
        <w:rPr>
          <w:b w:val="0"/>
          <w:bCs w:val="0"/>
        </w:rPr>
      </w:pPr>
      <w:bookmarkStart w:id="41" w:name="_Toc230163890"/>
      <w:r>
        <w:t>53 §</w:t>
      </w:r>
      <w:r>
        <w:tab/>
        <w:t>SANKARIHAUTOJEN OPASTAULUT</w:t>
      </w:r>
      <w:r w:rsidR="005A775C">
        <w:rPr>
          <w:b w:val="0"/>
          <w:bCs w:val="0"/>
        </w:rPr>
        <w:t xml:space="preserve"> (02/2026/053)</w:t>
      </w:r>
      <w:bookmarkEnd w:id="41"/>
    </w:p>
    <w:p w14:paraId="449AE55F" w14:textId="0BA44A89" w:rsidR="0015597B" w:rsidRDefault="00BB12D1" w:rsidP="00BB12D1">
      <w:pPr>
        <w:ind w:left="851"/>
      </w:pPr>
      <w:r>
        <w:t xml:space="preserve">Kirkkohallitus on yleiskirjeessään 9/2026 kannustanut seurakuntia hankkimaan sankarihautausmaiden opastaulut Kaatuneiden Muistosäätiö sr:n ja Tammenlehvän perinneliiton hankkeen kautta. </w:t>
      </w:r>
      <w:r w:rsidR="0009473F">
        <w:t>S</w:t>
      </w:r>
      <w:r>
        <w:t>eurakunnalle ei aiheudu kustannuksia</w:t>
      </w:r>
      <w:r w:rsidR="0009473F">
        <w:t xml:space="preserve"> itse</w:t>
      </w:r>
      <w:r>
        <w:t xml:space="preserve"> opastauluista, mutta niiden pystyttämisestä ja pystyttämiseen liittyvistä kuluista vastaa seurakunta.</w:t>
      </w:r>
    </w:p>
    <w:p w14:paraId="37893A8F" w14:textId="77777777" w:rsidR="005A775C" w:rsidRDefault="005A775C" w:rsidP="00BB12D1">
      <w:pPr>
        <w:ind w:left="851"/>
      </w:pPr>
    </w:p>
    <w:p w14:paraId="523468A2" w14:textId="77777777" w:rsidR="005A775C" w:rsidRDefault="005A775C" w:rsidP="005A775C">
      <w:pPr>
        <w:ind w:left="851"/>
      </w:pPr>
      <w:r>
        <w:t>Lapsivaikutusten arviointi</w:t>
      </w:r>
    </w:p>
    <w:p w14:paraId="3F9EFECB" w14:textId="77777777" w:rsidR="005A775C" w:rsidRDefault="005A775C" w:rsidP="005A775C">
      <w:pPr>
        <w:ind w:left="851"/>
      </w:pPr>
      <w:r>
        <w:t xml:space="preserve">Tässä pykälässä käsitellyllä asialla ei ole KJ 10:4 tarkoitettuja lapsivaikutuksia. </w:t>
      </w:r>
    </w:p>
    <w:p w14:paraId="3EBC206A" w14:textId="77777777" w:rsidR="005A775C" w:rsidRDefault="005A775C" w:rsidP="00BB12D1">
      <w:pPr>
        <w:ind w:left="851"/>
      </w:pPr>
    </w:p>
    <w:p w14:paraId="2E04A257" w14:textId="77777777" w:rsidR="00BB12D1" w:rsidRPr="0015597B" w:rsidRDefault="00BB12D1" w:rsidP="0015597B"/>
    <w:p w14:paraId="4FB36411" w14:textId="23CFCC26" w:rsidR="00272F0D" w:rsidRDefault="00BB12D1" w:rsidP="00DB0B7A">
      <w:pPr>
        <w:tabs>
          <w:tab w:val="left" w:pos="851"/>
        </w:tabs>
        <w:rPr>
          <w:rStyle w:val="Otsikko1Char"/>
          <w:b w:val="0"/>
          <w:bCs w:val="0"/>
        </w:rPr>
      </w:pPr>
      <w:bookmarkStart w:id="42" w:name="_Toc229150698"/>
      <w:bookmarkStart w:id="43" w:name="_Toc230163891"/>
      <w:r>
        <w:rPr>
          <w:rStyle w:val="Otsikko1Char"/>
          <w:b w:val="0"/>
          <w:bCs w:val="0"/>
        </w:rPr>
        <w:t>Talouspäällikön päätösesitys</w:t>
      </w:r>
      <w:bookmarkEnd w:id="42"/>
      <w:bookmarkEnd w:id="43"/>
    </w:p>
    <w:p w14:paraId="69816211" w14:textId="15DEB404" w:rsidR="00BB12D1" w:rsidRDefault="00BB12D1" w:rsidP="00BB12D1">
      <w:pPr>
        <w:tabs>
          <w:tab w:val="left" w:pos="851"/>
        </w:tabs>
        <w:ind w:left="851"/>
        <w:rPr>
          <w:rStyle w:val="Otsikko1Char"/>
          <w:b w:val="0"/>
          <w:bCs w:val="0"/>
        </w:rPr>
      </w:pPr>
      <w:bookmarkStart w:id="44" w:name="_Toc229150699"/>
      <w:bookmarkStart w:id="45" w:name="_Toc230163892"/>
      <w:r>
        <w:rPr>
          <w:rStyle w:val="Otsikko1Char"/>
          <w:b w:val="0"/>
          <w:bCs w:val="0"/>
        </w:rPr>
        <w:t>Kirkkoneuvosto</w:t>
      </w:r>
      <w:bookmarkEnd w:id="44"/>
      <w:bookmarkEnd w:id="45"/>
    </w:p>
    <w:p w14:paraId="67F9A2A4" w14:textId="5FA413D2" w:rsidR="00BB12D1" w:rsidRPr="00BB12D1" w:rsidRDefault="00BB12D1" w:rsidP="00376E2F">
      <w:pPr>
        <w:pStyle w:val="Luettelokappale"/>
        <w:numPr>
          <w:ilvl w:val="0"/>
          <w:numId w:val="24"/>
        </w:numPr>
        <w:ind w:left="1276" w:hanging="284"/>
        <w:rPr>
          <w:rStyle w:val="Otsikko1Char"/>
          <w:b w:val="0"/>
          <w:bCs w:val="0"/>
        </w:rPr>
      </w:pPr>
      <w:bookmarkStart w:id="46" w:name="_Toc229150700"/>
      <w:bookmarkStart w:id="47" w:name="_Toc230163893"/>
      <w:r>
        <w:rPr>
          <w:rStyle w:val="Otsikko1Char"/>
          <w:b w:val="0"/>
          <w:bCs w:val="0"/>
        </w:rPr>
        <w:t xml:space="preserve">päättää tilata </w:t>
      </w:r>
      <w:r w:rsidRPr="00BB12D1">
        <w:rPr>
          <w:rStyle w:val="Otsikko1Char"/>
          <w:b w:val="0"/>
          <w:bCs w:val="0"/>
        </w:rPr>
        <w:t>opastaulut Tervon ja Vesannon sankarihautausmaille</w:t>
      </w:r>
      <w:bookmarkEnd w:id="46"/>
      <w:bookmarkEnd w:id="47"/>
    </w:p>
    <w:p w14:paraId="2F232F8A" w14:textId="45683A9C" w:rsidR="00BB12D1" w:rsidRDefault="00BB12D1" w:rsidP="00376E2F">
      <w:pPr>
        <w:pStyle w:val="Luettelokappale"/>
        <w:numPr>
          <w:ilvl w:val="0"/>
          <w:numId w:val="24"/>
        </w:numPr>
        <w:ind w:left="1276" w:hanging="284"/>
        <w:rPr>
          <w:rStyle w:val="Otsikko1Char"/>
          <w:b w:val="0"/>
          <w:bCs w:val="0"/>
        </w:rPr>
      </w:pPr>
      <w:bookmarkStart w:id="48" w:name="_Toc229150701"/>
      <w:bookmarkStart w:id="49" w:name="_Toc230163894"/>
      <w:r>
        <w:rPr>
          <w:rStyle w:val="Otsikko1Char"/>
          <w:b w:val="0"/>
          <w:bCs w:val="0"/>
        </w:rPr>
        <w:lastRenderedPageBreak/>
        <w:t xml:space="preserve">valtuuttaa </w:t>
      </w:r>
      <w:r w:rsidRPr="00B36B44">
        <w:rPr>
          <w:rStyle w:val="Otsikko1Char"/>
          <w:b w:val="0"/>
          <w:bCs w:val="0"/>
          <w:color w:val="000000" w:themeColor="text1"/>
        </w:rPr>
        <w:t xml:space="preserve">kirkkoherran </w:t>
      </w:r>
      <w:r>
        <w:rPr>
          <w:rStyle w:val="Otsikko1Char"/>
          <w:b w:val="0"/>
          <w:bCs w:val="0"/>
        </w:rPr>
        <w:t>päättämään taulujen sijoittamispaikoista</w:t>
      </w:r>
      <w:bookmarkEnd w:id="48"/>
      <w:bookmarkEnd w:id="49"/>
      <w:r w:rsidR="008D0FF1">
        <w:rPr>
          <w:rStyle w:val="Otsikko1Char"/>
          <w:b w:val="0"/>
          <w:bCs w:val="0"/>
        </w:rPr>
        <w:t xml:space="preserve">.  </w:t>
      </w:r>
    </w:p>
    <w:p w14:paraId="40A5C390" w14:textId="77777777" w:rsidR="00700E0C" w:rsidRDefault="00700E0C" w:rsidP="00700E0C">
      <w:pPr>
        <w:rPr>
          <w:rStyle w:val="Otsikko1Char"/>
          <w:b w:val="0"/>
          <w:bCs w:val="0"/>
        </w:rPr>
      </w:pPr>
    </w:p>
    <w:p w14:paraId="589BDD6C" w14:textId="77777777" w:rsidR="00700E0C" w:rsidRDefault="00700E0C" w:rsidP="00700E0C">
      <w:pPr>
        <w:ind w:left="851" w:hanging="851"/>
      </w:pPr>
      <w:r>
        <w:t>Kirkkoneuvoston päätös</w:t>
      </w:r>
    </w:p>
    <w:p w14:paraId="6E8A5538" w14:textId="77777777" w:rsidR="00700E0C" w:rsidRDefault="00700E0C" w:rsidP="00700E0C">
      <w:pPr>
        <w:tabs>
          <w:tab w:val="left" w:pos="851"/>
          <w:tab w:val="left" w:pos="1701"/>
          <w:tab w:val="left" w:pos="2552"/>
          <w:tab w:val="left" w:pos="3403"/>
          <w:tab w:val="left" w:pos="4254"/>
          <w:tab w:val="left" w:pos="5104"/>
          <w:tab w:val="left" w:pos="5955"/>
          <w:tab w:val="left" w:pos="6806"/>
          <w:tab w:val="left" w:pos="7657"/>
          <w:tab w:val="left" w:pos="8508"/>
        </w:tabs>
        <w:ind w:left="851"/>
        <w:rPr>
          <w:szCs w:val="22"/>
        </w:rPr>
      </w:pPr>
      <w:r>
        <w:rPr>
          <w:szCs w:val="22"/>
        </w:rPr>
        <w:t>Päätettiin esityksen mukaisesti.</w:t>
      </w:r>
    </w:p>
    <w:p w14:paraId="403D7F28" w14:textId="7132A632" w:rsidR="00BD3D59" w:rsidRPr="005A775C" w:rsidRDefault="00BD3D59" w:rsidP="00BD3D59">
      <w:pPr>
        <w:pStyle w:val="Otsikko1"/>
        <w:rPr>
          <w:b w:val="0"/>
          <w:bCs w:val="0"/>
        </w:rPr>
      </w:pPr>
      <w:bookmarkStart w:id="50" w:name="_Toc230163895"/>
      <w:r>
        <w:t>54 §</w:t>
      </w:r>
      <w:r>
        <w:tab/>
        <w:t>VALMIUSSUUNNITELMA</w:t>
      </w:r>
      <w:r w:rsidR="005A775C">
        <w:rPr>
          <w:b w:val="0"/>
          <w:bCs w:val="0"/>
        </w:rPr>
        <w:t xml:space="preserve"> (02/2026/054)</w:t>
      </w:r>
      <w:bookmarkEnd w:id="50"/>
    </w:p>
    <w:p w14:paraId="25FC25AE" w14:textId="77777777" w:rsidR="00BD3D59" w:rsidRDefault="00BD3D59" w:rsidP="00BD3D59">
      <w:pPr>
        <w:ind w:left="851"/>
      </w:pPr>
      <w:r>
        <w:t xml:space="preserve">Seurakuntia ja seurakuntayhtymiä velvoitetaan laatimaan valmiussuunnitelmansa Kirkkohallituksen antaman ohjeen mukaisesti sekä toimittamaan valmiussuunnitelma tuomiokapituliin sen valmistuttua. </w:t>
      </w:r>
    </w:p>
    <w:p w14:paraId="52B9A0C4" w14:textId="77777777" w:rsidR="00BD3D59" w:rsidRDefault="00BD3D59" w:rsidP="00BD3D59">
      <w:pPr>
        <w:ind w:left="851"/>
      </w:pPr>
    </w:p>
    <w:p w14:paraId="70C01A11" w14:textId="77777777" w:rsidR="00EF7396" w:rsidRDefault="00BD3D59" w:rsidP="00BD3D59">
      <w:pPr>
        <w:ind w:left="851"/>
      </w:pPr>
      <w:r>
        <w:t xml:space="preserve">Kirkollishallinnon varautumista ja poikkeusoloja koskevia erityissäännöksiä on kirkkolaissa (KL 11:1–3). Seurakuntien varautumisen perustana on kirkkolain 1 luvun 2 §:n </w:t>
      </w:r>
      <w:r w:rsidRPr="00BD3D59">
        <w:t>säännös kirkon tehtävästä. Sen mukaan kirkko tunnustuksensa mukaisesti julistaa Jumalan sanaa ja jakaa sakramentteja sekä toimii kristillisen sanoman levittämiseksi ja lähimmäisenrakkauden toteuttamiseksi.</w:t>
      </w:r>
      <w:r>
        <w:t xml:space="preserve"> Kirkon tulee varautua hoitamaan perustehtävänsä kaikissa olosuhteissa. Yhteiskunnan häiriötilanteissa ja poikkeustilanteissa kirkon tehtävän toteuttamisen merkitys korostuu. </w:t>
      </w:r>
    </w:p>
    <w:p w14:paraId="7BD2408A" w14:textId="77777777" w:rsidR="00EF7396" w:rsidRDefault="00EF7396" w:rsidP="00BD3D59">
      <w:pPr>
        <w:ind w:left="851"/>
      </w:pPr>
    </w:p>
    <w:p w14:paraId="1243F574" w14:textId="14B4EC19" w:rsidR="00BD3D59" w:rsidRDefault="00EF7396" w:rsidP="00BD3D59">
      <w:pPr>
        <w:ind w:left="851"/>
      </w:pPr>
      <w:r>
        <w:t xml:space="preserve">Kirkkolain 11 luvun 3 §:n 3 momentin mukaisesti tuomiokapituli johtaa ja valvoo hiippakunnan seurakuntien ja seurakuntayhtymien varautumista. Kirkkohallitus johtaa kirkon keskushallinnon varautumista. </w:t>
      </w:r>
    </w:p>
    <w:p w14:paraId="701D0BCB" w14:textId="77777777" w:rsidR="00376E2F" w:rsidRDefault="00376E2F" w:rsidP="00BD3D59">
      <w:pPr>
        <w:ind w:left="851"/>
      </w:pPr>
    </w:p>
    <w:p w14:paraId="75B114F1" w14:textId="09559291" w:rsidR="00376E2F" w:rsidRDefault="00376E2F" w:rsidP="00BD3D59">
      <w:pPr>
        <w:ind w:left="851"/>
      </w:pPr>
      <w:r w:rsidRPr="00376E2F">
        <w:t>Valmiussuunnitelma dokumentoi valmiussuunnittelua. Valmiussuunnitelmalla tarkoitetaan niiden toimenpiteiden ja keinojen selvittämistä ja järjestelmällistä esittämistä, joihin on ryhdyttävä, jotta organisaation toiminta ja hallinto voidaan normaalioloista poikkeavissa olosuhteissa järjestää.</w:t>
      </w:r>
    </w:p>
    <w:p w14:paraId="23EEF410" w14:textId="77777777" w:rsidR="00EF7396" w:rsidRDefault="00EF7396" w:rsidP="00BD3D59">
      <w:pPr>
        <w:ind w:left="851"/>
      </w:pPr>
    </w:p>
    <w:p w14:paraId="5C5E96C8" w14:textId="4FE3E7D2" w:rsidR="00EF7396" w:rsidRDefault="00EF7396" w:rsidP="00BD3D59">
      <w:pPr>
        <w:ind w:left="851"/>
      </w:pPr>
      <w:r>
        <w:t>Kirkkoneuvosto hyväksyy valmiussuunnitelman. Valmiussuunnitelma on salainen julkisuuslain 6 luvun 24 §:n</w:t>
      </w:r>
      <w:r w:rsidR="00376E2F">
        <w:t xml:space="preserve"> 8 kohdan</w:t>
      </w:r>
      <w:r>
        <w:t xml:space="preserve"> perusteella. </w:t>
      </w:r>
    </w:p>
    <w:p w14:paraId="71776D03" w14:textId="77777777" w:rsidR="00EF7396" w:rsidRDefault="00EF7396" w:rsidP="00BD3D59">
      <w:pPr>
        <w:ind w:left="851"/>
      </w:pPr>
    </w:p>
    <w:p w14:paraId="039527A2" w14:textId="212A0324" w:rsidR="00EF7396" w:rsidRDefault="00EF7396" w:rsidP="00BD3D59">
      <w:pPr>
        <w:ind w:left="851"/>
      </w:pPr>
      <w:r>
        <w:t>Lapsivaikutusten arviointi</w:t>
      </w:r>
    </w:p>
    <w:p w14:paraId="6BFC664E" w14:textId="7446F1C7" w:rsidR="00EF7396" w:rsidRDefault="00EF7396" w:rsidP="00BD3D59">
      <w:pPr>
        <w:ind w:left="851"/>
      </w:pPr>
      <w:r>
        <w:t xml:space="preserve">Tässä pykälässä käsitellyllä asialla ei ole KJ 10:4 tarkoitettuja lapsivaikutuksia. </w:t>
      </w:r>
    </w:p>
    <w:p w14:paraId="71A1731E" w14:textId="77777777" w:rsidR="00EF7396" w:rsidRDefault="00EF7396" w:rsidP="00BD3D59">
      <w:pPr>
        <w:ind w:left="851"/>
      </w:pPr>
    </w:p>
    <w:p w14:paraId="4B2EDE63" w14:textId="7CA6E089" w:rsidR="00EF7396" w:rsidRDefault="00EF7396" w:rsidP="00BD3D59">
      <w:pPr>
        <w:ind w:left="851"/>
      </w:pPr>
      <w:r>
        <w:t xml:space="preserve">Valmiussuunnitelma on liitteenä </w:t>
      </w:r>
      <w:r w:rsidR="0074793C">
        <w:t>2</w:t>
      </w:r>
      <w:r w:rsidR="00512264">
        <w:t>, salainen</w:t>
      </w:r>
      <w:r w:rsidR="0074793C">
        <w:t>.</w:t>
      </w:r>
    </w:p>
    <w:p w14:paraId="542C2766" w14:textId="77777777" w:rsidR="00BD3D59" w:rsidRPr="0015597B" w:rsidRDefault="00BD3D59" w:rsidP="00BD3D59"/>
    <w:p w14:paraId="3CF0601A" w14:textId="21399BB9" w:rsidR="00BD3D59" w:rsidRDefault="00BD3D59" w:rsidP="00BD3D59">
      <w:pPr>
        <w:tabs>
          <w:tab w:val="left" w:pos="851"/>
        </w:tabs>
        <w:rPr>
          <w:rStyle w:val="Otsikko1Char"/>
          <w:b w:val="0"/>
          <w:bCs w:val="0"/>
        </w:rPr>
      </w:pPr>
      <w:bookmarkStart w:id="51" w:name="_Toc229150703"/>
      <w:bookmarkStart w:id="52" w:name="_Toc230163896"/>
      <w:r>
        <w:rPr>
          <w:rStyle w:val="Otsikko1Char"/>
          <w:b w:val="0"/>
          <w:bCs w:val="0"/>
        </w:rPr>
        <w:t>Kirkkoherran päätösesitys</w:t>
      </w:r>
      <w:bookmarkEnd w:id="51"/>
      <w:bookmarkEnd w:id="52"/>
    </w:p>
    <w:p w14:paraId="6CA39C6F" w14:textId="5E0E02A3" w:rsidR="00BD3D59" w:rsidRDefault="00BD3D59" w:rsidP="00BD3D59">
      <w:pPr>
        <w:tabs>
          <w:tab w:val="left" w:pos="851"/>
        </w:tabs>
        <w:ind w:left="851"/>
        <w:rPr>
          <w:rStyle w:val="Otsikko1Char"/>
          <w:b w:val="0"/>
          <w:bCs w:val="0"/>
        </w:rPr>
      </w:pPr>
      <w:bookmarkStart w:id="53" w:name="_Toc229150704"/>
      <w:bookmarkStart w:id="54" w:name="_Toc230163897"/>
      <w:r>
        <w:rPr>
          <w:rStyle w:val="Otsikko1Char"/>
          <w:b w:val="0"/>
          <w:bCs w:val="0"/>
        </w:rPr>
        <w:t>Kirkkoneuvosto</w:t>
      </w:r>
      <w:r w:rsidR="00EF7396">
        <w:rPr>
          <w:rStyle w:val="Otsikko1Char"/>
          <w:b w:val="0"/>
          <w:bCs w:val="0"/>
        </w:rPr>
        <w:t xml:space="preserve"> hyväksyy Niiniveden seurakunnan valmiussuunnitelman.</w:t>
      </w:r>
      <w:bookmarkEnd w:id="53"/>
      <w:bookmarkEnd w:id="54"/>
    </w:p>
    <w:p w14:paraId="71C16432" w14:textId="77777777" w:rsidR="00700E0C" w:rsidRDefault="00700E0C" w:rsidP="00700E0C">
      <w:pPr>
        <w:tabs>
          <w:tab w:val="left" w:pos="851"/>
        </w:tabs>
        <w:rPr>
          <w:rStyle w:val="Otsikko1Char"/>
          <w:b w:val="0"/>
          <w:bCs w:val="0"/>
        </w:rPr>
      </w:pPr>
    </w:p>
    <w:p w14:paraId="44669E68" w14:textId="77777777" w:rsidR="00700E0C" w:rsidRDefault="00700E0C" w:rsidP="00700E0C">
      <w:pPr>
        <w:ind w:left="851" w:hanging="851"/>
      </w:pPr>
      <w:r>
        <w:t>Kirkkoneuvoston päätös</w:t>
      </w:r>
    </w:p>
    <w:p w14:paraId="2FD7D65F" w14:textId="77777777" w:rsidR="00700E0C" w:rsidRDefault="00700E0C" w:rsidP="00700E0C">
      <w:pPr>
        <w:tabs>
          <w:tab w:val="left" w:pos="851"/>
          <w:tab w:val="left" w:pos="1701"/>
          <w:tab w:val="left" w:pos="2552"/>
          <w:tab w:val="left" w:pos="3403"/>
          <w:tab w:val="left" w:pos="4254"/>
          <w:tab w:val="left" w:pos="5104"/>
          <w:tab w:val="left" w:pos="5955"/>
          <w:tab w:val="left" w:pos="6806"/>
          <w:tab w:val="left" w:pos="7657"/>
          <w:tab w:val="left" w:pos="8508"/>
        </w:tabs>
        <w:ind w:left="851"/>
        <w:rPr>
          <w:szCs w:val="22"/>
        </w:rPr>
      </w:pPr>
      <w:r>
        <w:rPr>
          <w:szCs w:val="22"/>
        </w:rPr>
        <w:t>Päätettiin esityksen mukaisesti.</w:t>
      </w:r>
    </w:p>
    <w:p w14:paraId="41293DB2" w14:textId="2589FE99" w:rsidR="00F82831" w:rsidRPr="002D3CC1" w:rsidRDefault="00AF5C68" w:rsidP="00C857D7">
      <w:pPr>
        <w:pStyle w:val="Otsikko1"/>
        <w:rPr>
          <w:b w:val="0"/>
          <w:bCs w:val="0"/>
        </w:rPr>
      </w:pPr>
      <w:bookmarkStart w:id="55" w:name="_Toc230163898"/>
      <w:bookmarkEnd w:id="38"/>
      <w:bookmarkEnd w:id="39"/>
      <w:bookmarkEnd w:id="40"/>
      <w:r>
        <w:t>5</w:t>
      </w:r>
      <w:r w:rsidR="005A775C">
        <w:t>5</w:t>
      </w:r>
      <w:r w:rsidR="0060688E">
        <w:t xml:space="preserve"> </w:t>
      </w:r>
      <w:r w:rsidR="00497648">
        <w:t>§</w:t>
      </w:r>
      <w:r w:rsidR="00497648">
        <w:tab/>
        <w:t>MUUT ASIAT</w:t>
      </w:r>
      <w:bookmarkEnd w:id="55"/>
      <w:r w:rsidR="002D3CC1">
        <w:rPr>
          <w:b w:val="0"/>
          <w:bCs w:val="0"/>
        </w:rPr>
        <w:t xml:space="preserve"> (02/2026/055)</w:t>
      </w:r>
    </w:p>
    <w:p w14:paraId="78DF4159" w14:textId="0A5C038A" w:rsidR="002E20E8" w:rsidRDefault="00580381" w:rsidP="002E20E8">
      <w:pPr>
        <w:ind w:left="851"/>
      </w:pPr>
      <w:r>
        <w:t>-</w:t>
      </w:r>
      <w:r w:rsidR="002E20E8">
        <w:t>Kirkkoneuvosto on hyväksynyt hinnaston 1.1.2026, jonka mukaisesti kirkkojen käytöstä muihin kuin kirkollisiin toimituksiin peritään vuokra. Hallintosäännön 7§ 10) mukaan kirkkoneuvosto päättää korvauksista, muista maksutuotoista ja kannettavista vuokrista.</w:t>
      </w:r>
    </w:p>
    <w:p w14:paraId="165BB97B" w14:textId="77777777" w:rsidR="002E20E8" w:rsidRDefault="002E20E8" w:rsidP="002E20E8">
      <w:pPr>
        <w:ind w:left="851"/>
      </w:pPr>
    </w:p>
    <w:p w14:paraId="4D63D18E" w14:textId="46367C07" w:rsidR="00315237" w:rsidRDefault="00315237" w:rsidP="002E20E8">
      <w:pPr>
        <w:ind w:left="851"/>
      </w:pPr>
      <w:r>
        <w:t>Työntekijöiden kesken on keskusteltu</w:t>
      </w:r>
      <w:r w:rsidR="0074793C">
        <w:t xml:space="preserve"> vaihtoehdosta, että</w:t>
      </w:r>
      <w:r>
        <w:t xml:space="preserve"> kirkon</w:t>
      </w:r>
      <w:r w:rsidR="002E20E8">
        <w:t xml:space="preserve"> vuokran </w:t>
      </w:r>
      <w:r w:rsidR="0074793C">
        <w:t>voisi korvata</w:t>
      </w:r>
      <w:r w:rsidR="002E20E8">
        <w:t xml:space="preserve"> vastapalveluperiaatteella sellais</w:t>
      </w:r>
      <w:r w:rsidR="00B36B44">
        <w:t>ten</w:t>
      </w:r>
      <w:r w:rsidR="002E20E8">
        <w:t xml:space="preserve"> musiikkitilaisuuksi</w:t>
      </w:r>
      <w:r w:rsidR="00B36B44">
        <w:t>en osalta</w:t>
      </w:r>
      <w:r w:rsidR="002E20E8">
        <w:t>, joissa ei peritä sisäänpääsymaksua.</w:t>
      </w:r>
    </w:p>
    <w:p w14:paraId="072EEC87" w14:textId="5B27BFA7" w:rsidR="0074793C" w:rsidRDefault="0074793C" w:rsidP="002E20E8">
      <w:pPr>
        <w:ind w:left="851"/>
      </w:pPr>
      <w:r>
        <w:t>Vastapalvelun voisi tehdä jumalanpalveluksessa ja sen toteutuksesta sovittaisiin tilanvuokraajan kanssa tapauskohtaisesti.</w:t>
      </w:r>
    </w:p>
    <w:p w14:paraId="06EC8F44" w14:textId="77777777" w:rsidR="0074793C" w:rsidRDefault="0074793C" w:rsidP="002E20E8">
      <w:pPr>
        <w:ind w:left="851"/>
      </w:pPr>
    </w:p>
    <w:p w14:paraId="09A979E9" w14:textId="6CBB1130" w:rsidR="008D0FF1" w:rsidRDefault="0009737A" w:rsidP="008D0FF1">
      <w:pPr>
        <w:tabs>
          <w:tab w:val="left" w:pos="851"/>
        </w:tabs>
        <w:rPr>
          <w:rStyle w:val="Otsikko1Char"/>
          <w:b w:val="0"/>
          <w:bCs w:val="0"/>
        </w:rPr>
      </w:pPr>
      <w:bookmarkStart w:id="56" w:name="_Toc230163899"/>
      <w:r>
        <w:rPr>
          <w:rStyle w:val="Otsikko1Char"/>
          <w:b w:val="0"/>
          <w:bCs w:val="0"/>
        </w:rPr>
        <w:t>Talouspäällikön</w:t>
      </w:r>
      <w:r w:rsidR="008D0FF1">
        <w:rPr>
          <w:rStyle w:val="Otsikko1Char"/>
          <w:b w:val="0"/>
          <w:bCs w:val="0"/>
        </w:rPr>
        <w:t xml:space="preserve"> päätösesitys</w:t>
      </w:r>
    </w:p>
    <w:p w14:paraId="45B6991D" w14:textId="63A73B4A" w:rsidR="008D0FF1" w:rsidRDefault="008D0FF1" w:rsidP="008D0FF1">
      <w:pPr>
        <w:tabs>
          <w:tab w:val="left" w:pos="851"/>
        </w:tabs>
        <w:ind w:left="851"/>
      </w:pPr>
      <w:r>
        <w:rPr>
          <w:rStyle w:val="Otsikko1Char"/>
          <w:b w:val="0"/>
          <w:bCs w:val="0"/>
        </w:rPr>
        <w:t xml:space="preserve">Kirkkoneuvosto hyväksyy </w:t>
      </w:r>
      <w:r>
        <w:t xml:space="preserve">kirkon vuokranmaksun vaihtoehdoksi myös </w:t>
      </w:r>
      <w:r w:rsidR="00126B17">
        <w:t xml:space="preserve">yllä kuvatun </w:t>
      </w:r>
      <w:r>
        <w:t>vastapalveluperiaattee</w:t>
      </w:r>
      <w:r w:rsidR="00126B17">
        <w:t>n</w:t>
      </w:r>
      <w:r>
        <w:t xml:space="preserve"> sellaisten musiikkitilaisuuksien osalta, joissa ei peritä sisäänpääsymaksua.</w:t>
      </w:r>
    </w:p>
    <w:p w14:paraId="0A62CCA0" w14:textId="77777777" w:rsidR="00700E0C" w:rsidRDefault="00700E0C" w:rsidP="00700E0C">
      <w:pPr>
        <w:tabs>
          <w:tab w:val="left" w:pos="851"/>
        </w:tabs>
      </w:pPr>
    </w:p>
    <w:p w14:paraId="0E1E1A46" w14:textId="77777777" w:rsidR="00700E0C" w:rsidRDefault="00700E0C" w:rsidP="00700E0C">
      <w:pPr>
        <w:ind w:left="851" w:hanging="851"/>
      </w:pPr>
      <w:r>
        <w:lastRenderedPageBreak/>
        <w:t>Kirkkoneuvoston päätös</w:t>
      </w:r>
    </w:p>
    <w:p w14:paraId="33E29652" w14:textId="77777777" w:rsidR="00700E0C" w:rsidRDefault="00700E0C" w:rsidP="00700E0C">
      <w:pPr>
        <w:tabs>
          <w:tab w:val="left" w:pos="851"/>
          <w:tab w:val="left" w:pos="1701"/>
          <w:tab w:val="left" w:pos="2552"/>
          <w:tab w:val="left" w:pos="3403"/>
          <w:tab w:val="left" w:pos="4254"/>
          <w:tab w:val="left" w:pos="5104"/>
          <w:tab w:val="left" w:pos="5955"/>
          <w:tab w:val="left" w:pos="6806"/>
          <w:tab w:val="left" w:pos="7657"/>
          <w:tab w:val="left" w:pos="8508"/>
        </w:tabs>
        <w:ind w:left="851"/>
        <w:rPr>
          <w:szCs w:val="22"/>
        </w:rPr>
      </w:pPr>
      <w:r>
        <w:rPr>
          <w:szCs w:val="22"/>
        </w:rPr>
        <w:t>Päätettiin esityksen mukaisesti.</w:t>
      </w:r>
    </w:p>
    <w:p w14:paraId="177323F2" w14:textId="77777777" w:rsidR="00580381" w:rsidRDefault="00580381" w:rsidP="00700E0C">
      <w:pPr>
        <w:tabs>
          <w:tab w:val="left" w:pos="851"/>
          <w:tab w:val="left" w:pos="1701"/>
          <w:tab w:val="left" w:pos="2552"/>
          <w:tab w:val="left" w:pos="3403"/>
          <w:tab w:val="left" w:pos="4254"/>
          <w:tab w:val="left" w:pos="5104"/>
          <w:tab w:val="left" w:pos="5955"/>
          <w:tab w:val="left" w:pos="6806"/>
          <w:tab w:val="left" w:pos="7657"/>
          <w:tab w:val="left" w:pos="8508"/>
        </w:tabs>
        <w:ind w:left="851"/>
        <w:rPr>
          <w:szCs w:val="22"/>
        </w:rPr>
      </w:pPr>
    </w:p>
    <w:p w14:paraId="46E9EE37" w14:textId="19A60D92" w:rsidR="00580381" w:rsidRDefault="00580381" w:rsidP="00700E0C">
      <w:pPr>
        <w:tabs>
          <w:tab w:val="left" w:pos="851"/>
          <w:tab w:val="left" w:pos="1701"/>
          <w:tab w:val="left" w:pos="2552"/>
          <w:tab w:val="left" w:pos="3403"/>
          <w:tab w:val="left" w:pos="4254"/>
          <w:tab w:val="left" w:pos="5104"/>
          <w:tab w:val="left" w:pos="5955"/>
          <w:tab w:val="left" w:pos="6806"/>
          <w:tab w:val="left" w:pos="7657"/>
          <w:tab w:val="left" w:pos="8508"/>
        </w:tabs>
        <w:ind w:left="851"/>
        <w:rPr>
          <w:szCs w:val="22"/>
        </w:rPr>
      </w:pPr>
      <w:r>
        <w:rPr>
          <w:szCs w:val="22"/>
        </w:rPr>
        <w:t>-Tervon sankarimuistomerkin aluskivi on mennyt huonoon kuntoon. Sovittiin, että kysytään Alli Rutoselta näkemystä kunnostamisesta ja viedään asiaa suunnitteluun ja toteutukseen.</w:t>
      </w:r>
    </w:p>
    <w:p w14:paraId="34251833" w14:textId="77777777" w:rsidR="00700E0C" w:rsidRDefault="00700E0C" w:rsidP="00700E0C">
      <w:pPr>
        <w:tabs>
          <w:tab w:val="left" w:pos="851"/>
        </w:tabs>
        <w:rPr>
          <w:rStyle w:val="Otsikko1Char"/>
          <w:b w:val="0"/>
          <w:bCs w:val="0"/>
        </w:rPr>
      </w:pPr>
    </w:p>
    <w:p w14:paraId="78A26A1B" w14:textId="7966F00E" w:rsidR="00DE7AC0" w:rsidRDefault="00AF5C68">
      <w:pPr>
        <w:pStyle w:val="Otsikko1"/>
      </w:pPr>
      <w:r>
        <w:t>5</w:t>
      </w:r>
      <w:r w:rsidR="005A775C">
        <w:t>6</w:t>
      </w:r>
      <w:r w:rsidR="00A565B3">
        <w:t xml:space="preserve"> </w:t>
      </w:r>
      <w:r w:rsidR="00657020">
        <w:t>§</w:t>
      </w:r>
      <w:r w:rsidR="00657020">
        <w:tab/>
        <w:t>ILMOITUSASIAT</w:t>
      </w:r>
      <w:bookmarkEnd w:id="56"/>
    </w:p>
    <w:p w14:paraId="062E33D6" w14:textId="78AF212B" w:rsidR="00740D50" w:rsidRDefault="00740D50" w:rsidP="00453639">
      <w:pPr>
        <w:ind w:left="851"/>
      </w:pPr>
      <w:r>
        <w:t>-</w:t>
      </w:r>
      <w:r w:rsidR="00193FFC">
        <w:t xml:space="preserve"> </w:t>
      </w:r>
      <w:r w:rsidR="00453639">
        <w:t>Vesannon Yhtenäiskoulun lisärakennuksen peruskorjauksen rakennuslupaan annettu naapurin kuuleminen 4.5.2026</w:t>
      </w:r>
      <w:r w:rsidR="00AF5C68">
        <w:t xml:space="preserve"> (toimitettu kirkkoneuvostolle sähköpostilla 30.4.2026)</w:t>
      </w:r>
    </w:p>
    <w:p w14:paraId="6CFBF42B" w14:textId="719860CF" w:rsidR="0074793C" w:rsidRPr="00740D50" w:rsidRDefault="0074793C" w:rsidP="00453639">
      <w:pPr>
        <w:ind w:left="851"/>
      </w:pPr>
      <w:r>
        <w:t>-</w:t>
      </w:r>
      <w:r w:rsidR="00193FFC">
        <w:t xml:space="preserve"> </w:t>
      </w:r>
      <w:r>
        <w:t>Tilintarkastuskertomus tilivuodesta 2025</w:t>
      </w:r>
    </w:p>
    <w:p w14:paraId="2CA0087E" w14:textId="0ACB95FC" w:rsidR="00DE7AC0" w:rsidRDefault="00AF5C68">
      <w:pPr>
        <w:pStyle w:val="Otsikko1"/>
      </w:pPr>
      <w:bookmarkStart w:id="57" w:name="_Toc230163900"/>
      <w:r>
        <w:t>5</w:t>
      </w:r>
      <w:r w:rsidR="005A775C">
        <w:t>7</w:t>
      </w:r>
      <w:r w:rsidR="0060688E">
        <w:t xml:space="preserve"> </w:t>
      </w:r>
      <w:r w:rsidR="00657020">
        <w:t>§</w:t>
      </w:r>
      <w:r w:rsidR="00657020">
        <w:tab/>
        <w:t>KOKOUKSEN PÄÄTTÄMINEN JA VALITUSOSOITUS</w:t>
      </w:r>
      <w:bookmarkEnd w:id="57"/>
    </w:p>
    <w:p w14:paraId="12729574" w14:textId="63A632A8" w:rsidR="00DE7AC0" w:rsidRPr="00FF74E9" w:rsidRDefault="00657020" w:rsidP="00FF74E9">
      <w:pPr>
        <w:pStyle w:val="Sisennettyleipteksti"/>
        <w:tabs>
          <w:tab w:val="clear" w:pos="1080"/>
          <w:tab w:val="left" w:pos="851"/>
        </w:tabs>
        <w:ind w:left="851"/>
        <w:rPr>
          <w:szCs w:val="22"/>
        </w:rPr>
        <w:sectPr w:rsidR="00DE7AC0" w:rsidRPr="00FF74E9">
          <w:headerReference w:type="first" r:id="rId10"/>
          <w:pgSz w:w="11906" w:h="16838"/>
          <w:pgMar w:top="1417" w:right="1134" w:bottom="1417" w:left="1560" w:header="709" w:footer="709" w:gutter="0"/>
          <w:pgNumType w:start="1"/>
          <w:cols w:space="708"/>
          <w:docGrid w:linePitch="360"/>
        </w:sectPr>
      </w:pPr>
      <w:r>
        <w:rPr>
          <w:szCs w:val="22"/>
        </w:rPr>
        <w:t>Puheenjohtaja päätt</w:t>
      </w:r>
      <w:r w:rsidR="00725127">
        <w:rPr>
          <w:szCs w:val="22"/>
        </w:rPr>
        <w:t>i</w:t>
      </w:r>
      <w:r>
        <w:rPr>
          <w:szCs w:val="22"/>
        </w:rPr>
        <w:t xml:space="preserve"> kokouksen </w:t>
      </w:r>
      <w:r w:rsidR="00725127">
        <w:rPr>
          <w:szCs w:val="22"/>
        </w:rPr>
        <w:t xml:space="preserve">kello 18.51 </w:t>
      </w:r>
      <w:r>
        <w:rPr>
          <w:szCs w:val="22"/>
        </w:rPr>
        <w:t>ja ant</w:t>
      </w:r>
      <w:r w:rsidR="00725127">
        <w:rPr>
          <w:szCs w:val="22"/>
        </w:rPr>
        <w:t>oi</w:t>
      </w:r>
      <w:r>
        <w:rPr>
          <w:szCs w:val="22"/>
        </w:rPr>
        <w:t xml:space="preserve"> oikaisuvaatimus- ja valitusosoituksen, joka liitetään pöytäkirjaan</w:t>
      </w:r>
      <w:r w:rsidR="00C90366">
        <w:rPr>
          <w:szCs w:val="22"/>
        </w:rPr>
        <w:t>.</w:t>
      </w:r>
    </w:p>
    <w:p w14:paraId="50DC4826" w14:textId="77777777" w:rsidR="00FF5E9A" w:rsidRPr="008832F3" w:rsidRDefault="008832F3">
      <w:pPr>
        <w:rPr>
          <w:b/>
          <w:szCs w:val="22"/>
        </w:rPr>
      </w:pPr>
      <w:r w:rsidRPr="008832F3">
        <w:rPr>
          <w:b/>
          <w:szCs w:val="22"/>
        </w:rPr>
        <w:lastRenderedPageBreak/>
        <w:t>OIKAISUVAATIMUSOHJEET JA VALITUSOSOITUS</w:t>
      </w:r>
    </w:p>
    <w:p w14:paraId="2DC8BECF" w14:textId="77777777" w:rsidR="008832F3" w:rsidRPr="008832F3" w:rsidRDefault="008832F3">
      <w:pPr>
        <w:rPr>
          <w:szCs w:val="22"/>
        </w:rPr>
      </w:pPr>
      <w:r w:rsidRPr="008832F3">
        <w:rPr>
          <w:szCs w:val="22"/>
        </w:rPr>
        <w:t>Niiniveden seurakunta</w:t>
      </w:r>
    </w:p>
    <w:p w14:paraId="094CDF59" w14:textId="3C837AB1" w:rsidR="008832F3" w:rsidRPr="008832F3" w:rsidRDefault="008832F3">
      <w:pPr>
        <w:rPr>
          <w:szCs w:val="22"/>
        </w:rPr>
      </w:pPr>
      <w:r w:rsidRPr="008832F3">
        <w:rPr>
          <w:szCs w:val="22"/>
        </w:rPr>
        <w:t>Kirkkoneuvosto</w:t>
      </w:r>
      <w:r w:rsidR="00AD721F">
        <w:rPr>
          <w:szCs w:val="22"/>
        </w:rPr>
        <w:t xml:space="preserve"> </w:t>
      </w:r>
      <w:r w:rsidR="005A775C">
        <w:rPr>
          <w:szCs w:val="22"/>
        </w:rPr>
        <w:t>27.5</w:t>
      </w:r>
      <w:r w:rsidR="00661614">
        <w:rPr>
          <w:szCs w:val="22"/>
        </w:rPr>
        <w:t xml:space="preserve">.2026 </w:t>
      </w:r>
      <w:r w:rsidR="005A775C">
        <w:rPr>
          <w:szCs w:val="22"/>
        </w:rPr>
        <w:t>57</w:t>
      </w:r>
      <w:r w:rsidR="00CE4EC0">
        <w:rPr>
          <w:szCs w:val="22"/>
        </w:rPr>
        <w:t xml:space="preserve"> </w:t>
      </w:r>
      <w:r w:rsidR="00242043">
        <w:rPr>
          <w:szCs w:val="22"/>
        </w:rPr>
        <w:t>§</w:t>
      </w:r>
    </w:p>
    <w:p w14:paraId="65210C22" w14:textId="77777777" w:rsidR="008832F3" w:rsidRDefault="008832F3" w:rsidP="00BC51BE">
      <w:pPr>
        <w:pStyle w:val="Otsikko2"/>
        <w:rPr>
          <w:rFonts w:cs="Times New Roman"/>
          <w:b/>
          <w:szCs w:val="22"/>
        </w:rPr>
      </w:pPr>
    </w:p>
    <w:p w14:paraId="3FDB5409" w14:textId="77777777" w:rsidR="00DE7AC0" w:rsidRDefault="0042422D" w:rsidP="00BC51BE">
      <w:pPr>
        <w:pStyle w:val="Otsikko2"/>
        <w:rPr>
          <w:rFonts w:cs="Times New Roman"/>
          <w:szCs w:val="22"/>
        </w:rPr>
      </w:pPr>
      <w:bookmarkStart w:id="58" w:name="_Toc190162056"/>
      <w:bookmarkStart w:id="59" w:name="_Toc190171874"/>
      <w:bookmarkStart w:id="60" w:name="_Toc190243844"/>
      <w:r>
        <w:rPr>
          <w:rFonts w:cs="Times New Roman"/>
          <w:b/>
          <w:szCs w:val="22"/>
        </w:rPr>
        <w:t xml:space="preserve">1. </w:t>
      </w:r>
      <w:r w:rsidR="00657020" w:rsidRPr="00A365B7">
        <w:rPr>
          <w:rFonts w:cs="Times New Roman"/>
          <w:b/>
          <w:szCs w:val="22"/>
        </w:rPr>
        <w:t>MUUTOKSENHAKUKIELLOT</w:t>
      </w:r>
      <w:bookmarkEnd w:id="58"/>
      <w:bookmarkEnd w:id="59"/>
      <w:bookmarkEnd w:id="60"/>
      <w:r w:rsidR="00657020" w:rsidRPr="00A365B7">
        <w:rPr>
          <w:rFonts w:cs="Times New Roman"/>
          <w:b/>
          <w:szCs w:val="22"/>
        </w:rPr>
        <w:br/>
      </w:r>
    </w:p>
    <w:p w14:paraId="5C33B562" w14:textId="77777777" w:rsidR="0042422D" w:rsidRDefault="0042422D" w:rsidP="0042422D">
      <w:pPr>
        <w:rPr>
          <w:b/>
        </w:rPr>
      </w:pPr>
      <w:r w:rsidRPr="0042422D">
        <w:rPr>
          <w:b/>
        </w:rPr>
        <w:t>Valmistelua ja täytäntöönpanoa koskevat muutoksenhakukiellot</w:t>
      </w:r>
    </w:p>
    <w:p w14:paraId="46C261D1" w14:textId="77777777" w:rsidR="0042422D" w:rsidRPr="0042422D" w:rsidRDefault="0042422D" w:rsidP="0042422D">
      <w:pPr>
        <w:rPr>
          <w:b/>
        </w:rPr>
      </w:pPr>
    </w:p>
    <w:p w14:paraId="2A2F7A60" w14:textId="77777777" w:rsidR="0042422D" w:rsidRDefault="00BC51BE">
      <w:pPr>
        <w:rPr>
          <w:szCs w:val="22"/>
        </w:rPr>
      </w:pPr>
      <w:r w:rsidRPr="00A365B7">
        <w:rPr>
          <w:szCs w:val="22"/>
        </w:rPr>
        <w:t xml:space="preserve">Seuraavista päätöksistä ei kirkkolain (652/2023) 12 luvun 4 §:n mukaan saa tehdä kirkollisvalitusta eikä oikeudenkäynnistä hallintoasioissa annetun lain (808/2019) 2 luvun 6 §:n 2 momentin nojalla hallintovalitusta, koska päätös koskee vain valmistelua tai täytäntöönpanoa. Julkisista hankinnoista ja käyttöoikeussopimuksista annetun lain (1397/2016, hankintalaki) 146 §:n 2 momentin 1 kohdan mukaan hankintalain mukaista valitusta ei voi tehdä päätöksestä tai muusta ratkaisusta, joka koskee yksinomaan hankintamenettelyn valmistelua. </w:t>
      </w:r>
    </w:p>
    <w:p w14:paraId="7A767A7B" w14:textId="77777777" w:rsidR="0042422D" w:rsidRDefault="0042422D">
      <w:pPr>
        <w:rPr>
          <w:szCs w:val="22"/>
        </w:rPr>
      </w:pPr>
    </w:p>
    <w:p w14:paraId="2E45B712" w14:textId="5815EB2F" w:rsidR="0042422D" w:rsidRPr="00DB0B7A" w:rsidRDefault="002A7AE7">
      <w:pPr>
        <w:rPr>
          <w:bCs/>
          <w:szCs w:val="22"/>
        </w:rPr>
      </w:pPr>
      <w:r>
        <w:rPr>
          <w:b/>
          <w:szCs w:val="22"/>
        </w:rPr>
        <w:t>Pöytäkirjan pykälät:</w:t>
      </w:r>
      <w:r w:rsidR="000F2D12">
        <w:rPr>
          <w:b/>
          <w:szCs w:val="22"/>
        </w:rPr>
        <w:t xml:space="preserve"> </w:t>
      </w:r>
      <w:r w:rsidR="00315237">
        <w:rPr>
          <w:b/>
          <w:szCs w:val="22"/>
        </w:rPr>
        <w:t>47-50, 5</w:t>
      </w:r>
      <w:r w:rsidR="00EB4205">
        <w:rPr>
          <w:b/>
          <w:szCs w:val="22"/>
        </w:rPr>
        <w:t>6</w:t>
      </w:r>
      <w:r w:rsidR="00315237">
        <w:rPr>
          <w:b/>
          <w:szCs w:val="22"/>
        </w:rPr>
        <w:t>-57</w:t>
      </w:r>
    </w:p>
    <w:p w14:paraId="438D0714" w14:textId="5018F4E8" w:rsidR="0042422D" w:rsidRDefault="0042422D" w:rsidP="0042422D">
      <w:pPr>
        <w:rPr>
          <w:b/>
        </w:rPr>
      </w:pPr>
    </w:p>
    <w:p w14:paraId="1455666E" w14:textId="77777777" w:rsidR="0042422D" w:rsidRPr="0042422D" w:rsidRDefault="0042422D" w:rsidP="0042422D">
      <w:pPr>
        <w:rPr>
          <w:b/>
        </w:rPr>
      </w:pPr>
      <w:r w:rsidRPr="0042422D">
        <w:rPr>
          <w:b/>
        </w:rPr>
        <w:t xml:space="preserve">Oikaisuvaatimusoikeudesta aiheutuva valituskielto </w:t>
      </w:r>
    </w:p>
    <w:p w14:paraId="2B474D79" w14:textId="77777777" w:rsidR="0042422D" w:rsidRDefault="0042422D" w:rsidP="0042422D"/>
    <w:p w14:paraId="6973E7AE" w14:textId="77777777" w:rsidR="0042422D" w:rsidRDefault="0042422D" w:rsidP="0042422D">
      <w:r>
        <w:t xml:space="preserve">Koska päätöksestä voidaan tehdä kirkkolain 12 luvun 1 §:n 1 momentin mukaan kirjallinen oikaisuvaatimus, seuraaviin päätöksiin ei saa hakea muutosta valittamalla: </w:t>
      </w:r>
    </w:p>
    <w:p w14:paraId="1E8BFE6A" w14:textId="77777777" w:rsidR="0042422D" w:rsidRDefault="0042422D" w:rsidP="0042422D"/>
    <w:p w14:paraId="7BABFA2D" w14:textId="413DA846" w:rsidR="0042422D" w:rsidRPr="0042422D" w:rsidRDefault="0042422D" w:rsidP="0042422D">
      <w:pPr>
        <w:rPr>
          <w:b/>
        </w:rPr>
      </w:pPr>
      <w:r w:rsidRPr="0042422D">
        <w:rPr>
          <w:b/>
        </w:rPr>
        <w:t xml:space="preserve">Pöytäkirjan pykälät: </w:t>
      </w:r>
    </w:p>
    <w:p w14:paraId="0FA9901B" w14:textId="77777777" w:rsidR="0042422D" w:rsidRDefault="0042422D" w:rsidP="0042422D"/>
    <w:p w14:paraId="770A03BE" w14:textId="77777777" w:rsidR="0042422D" w:rsidRDefault="0042422D" w:rsidP="0042422D">
      <w:pPr>
        <w:rPr>
          <w:b/>
        </w:rPr>
      </w:pPr>
    </w:p>
    <w:p w14:paraId="563E891B" w14:textId="77777777" w:rsidR="0042422D" w:rsidRDefault="0042422D" w:rsidP="0042422D">
      <w:r w:rsidRPr="0042422D">
        <w:rPr>
          <w:b/>
        </w:rPr>
        <w:t>Erikseen säädetyt muutoksenhakukiellot</w:t>
      </w:r>
    </w:p>
    <w:p w14:paraId="381EBF07" w14:textId="77777777" w:rsidR="0042422D" w:rsidRDefault="0042422D" w:rsidP="0042422D"/>
    <w:p w14:paraId="0E9350CE" w14:textId="77777777" w:rsidR="0042422D" w:rsidRDefault="0042422D" w:rsidP="00EB6870">
      <w:pPr>
        <w:pStyle w:val="Luettelokappale"/>
        <w:numPr>
          <w:ilvl w:val="3"/>
          <w:numId w:val="3"/>
        </w:numPr>
        <w:ind w:left="426"/>
      </w:pPr>
      <w:r>
        <w:t xml:space="preserve">Viranhaltija ei saa valittamalla hakea muutosta lain evankelis-luterilaisen kirkon viranhaltijasta (viranhaltijalaki) 73 §:n mukaan viranomaisen päätökseen evankelis-luterilaisen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Liitetään pöytäkirjaan </w:t>
      </w:r>
    </w:p>
    <w:p w14:paraId="448F9978" w14:textId="77777777" w:rsidR="0042422D" w:rsidRDefault="0042422D" w:rsidP="00EB6870">
      <w:pPr>
        <w:pStyle w:val="Luettelokappale"/>
        <w:numPr>
          <w:ilvl w:val="3"/>
          <w:numId w:val="3"/>
        </w:numPr>
        <w:ind w:left="426"/>
      </w:pPr>
      <w:r>
        <w:t xml:space="preserve">Muutosta ei saa erikseen hakea oikaisuvaatimuksella tai kirkollisvalituksella päätökseen, joka koskee viranhaltijalain 62 §:n 4 momentissa tarkoitettua väliaikaista virantoimituksesta pidättämistä. </w:t>
      </w:r>
    </w:p>
    <w:p w14:paraId="53FF77FE" w14:textId="77777777" w:rsidR="0042422D" w:rsidRDefault="0042422D" w:rsidP="00EB6870">
      <w:pPr>
        <w:pStyle w:val="Luettelokappale"/>
        <w:numPr>
          <w:ilvl w:val="3"/>
          <w:numId w:val="3"/>
        </w:numPr>
        <w:ind w:left="426"/>
      </w:pPr>
      <w:r>
        <w:t xml:space="preserve">Seurakunnan jäsenellä ei ole oikeutta tehdä oikaisuvaatimusta tai valitusta kirkkolain 12 luvun 5 §:n 1 momentin mukaan kirkkoneuvoston tai seurakuntaneuvoston päätöksestä, jos se koskee toiseen henkilöön kohdistuvaa diakoniaa, kristillistä kasvatusta tai opetusta. </w:t>
      </w:r>
    </w:p>
    <w:p w14:paraId="0AAB3E97" w14:textId="77777777" w:rsidR="0042422D" w:rsidRDefault="0042422D" w:rsidP="00EB6870">
      <w:pPr>
        <w:pStyle w:val="Luettelokappale"/>
        <w:numPr>
          <w:ilvl w:val="3"/>
          <w:numId w:val="3"/>
        </w:numPr>
        <w:ind w:left="426"/>
      </w:pPr>
      <w:r>
        <w:t xml:space="preserve">Valittamalla ei saa hakea muutosta oikeudenkäynnistä hallintoasioissa annetun lain 2 luvun 6 §:n 2 momentin mukaan päätökseen, joka koskee vain asian valmistelua tai täytäntöönpanoa. Valittamalla ei myöskään saa hakea muutosta hallinnon sisäiseen määräykseen, joka koskee tehtävän tai muun toimenpiteen suorittamista. </w:t>
      </w:r>
    </w:p>
    <w:p w14:paraId="668CEF3C" w14:textId="77777777" w:rsidR="0042422D" w:rsidRPr="0042422D" w:rsidRDefault="0042422D" w:rsidP="00EB6870">
      <w:pPr>
        <w:pStyle w:val="Luettelokappale"/>
        <w:numPr>
          <w:ilvl w:val="3"/>
          <w:numId w:val="3"/>
        </w:numPr>
        <w:ind w:left="426"/>
        <w:rPr>
          <w:b/>
          <w:szCs w:val="22"/>
        </w:rPr>
      </w:pPr>
      <w:r>
        <w:t xml:space="preserve">Muun lainsäädännön mukaan päätökseen ei saa hakea muutosta valittamalla. </w:t>
      </w:r>
    </w:p>
    <w:p w14:paraId="47C2BC78" w14:textId="77777777" w:rsidR="0042422D" w:rsidRPr="0042422D" w:rsidRDefault="0042422D" w:rsidP="0042422D">
      <w:pPr>
        <w:pStyle w:val="Luettelokappale"/>
        <w:ind w:left="426"/>
        <w:rPr>
          <w:b/>
          <w:szCs w:val="22"/>
        </w:rPr>
      </w:pPr>
    </w:p>
    <w:p w14:paraId="14C5221C" w14:textId="77777777" w:rsidR="0042422D" w:rsidRPr="0042422D" w:rsidRDefault="0042422D" w:rsidP="0042422D">
      <w:pPr>
        <w:rPr>
          <w:b/>
          <w:szCs w:val="22"/>
        </w:rPr>
      </w:pPr>
      <w:r w:rsidRPr="0042422D">
        <w:rPr>
          <w:b/>
        </w:rPr>
        <w:t>Pöytäkirjan pykälät ja valituskieltojen perusteet:</w:t>
      </w:r>
      <w:r w:rsidR="00AA1056">
        <w:rPr>
          <w:b/>
        </w:rPr>
        <w:t xml:space="preserve"> -</w:t>
      </w:r>
    </w:p>
    <w:p w14:paraId="69BA4FD4" w14:textId="77777777" w:rsidR="00FF5E9A" w:rsidRDefault="00FF5E9A" w:rsidP="0042422D">
      <w:pPr>
        <w:rPr>
          <w:b/>
        </w:rPr>
      </w:pPr>
    </w:p>
    <w:p w14:paraId="2B95790B" w14:textId="77777777" w:rsidR="0042422D" w:rsidRPr="0042422D" w:rsidRDefault="0042422D" w:rsidP="0042422D">
      <w:pPr>
        <w:rPr>
          <w:b/>
        </w:rPr>
      </w:pPr>
      <w:r w:rsidRPr="0042422D">
        <w:rPr>
          <w:b/>
        </w:rPr>
        <w:t xml:space="preserve">Hankintoja koskevat muutoksenhakukiellot </w:t>
      </w:r>
    </w:p>
    <w:p w14:paraId="20516C98" w14:textId="77777777" w:rsidR="0042422D" w:rsidRDefault="0042422D" w:rsidP="0042422D"/>
    <w:p w14:paraId="6EBFD5A3" w14:textId="77777777" w:rsidR="0042422D" w:rsidRDefault="0042422D" w:rsidP="0042422D">
      <w:r>
        <w:t xml:space="preserve">Hankintaa koskevista päätöksistä ei kirkkolain 12 luvun 8 §:n 2 momentin nojalla saa tehdä kirkkolain mukaista oikaisuvaatimusta eikä kirkollisvalitusta, jos asia kuuluu markkinaoikeuden toimivaltaan. Asia kuuluu markkinaoikeuden toimivaltaan, jos hankinnan arvo ylittää hankintalain 25 §:n mukaisen kynnysarvon. </w:t>
      </w:r>
    </w:p>
    <w:p w14:paraId="5073C6EC" w14:textId="77777777" w:rsidR="0042422D" w:rsidRDefault="0042422D" w:rsidP="0042422D">
      <w:r>
        <w:t xml:space="preserve">Kansalliset kynnysarvot ilman arvonlisäveroa laskettuna ovat: </w:t>
      </w:r>
    </w:p>
    <w:p w14:paraId="04A33D8E" w14:textId="77777777" w:rsidR="0042422D" w:rsidRDefault="0042422D" w:rsidP="0042422D">
      <w:r>
        <w:lastRenderedPageBreak/>
        <w:t xml:space="preserve">– 60 000 € (tavarat ja palvelut sekä suunnittelukilpailut); </w:t>
      </w:r>
    </w:p>
    <w:p w14:paraId="057D20B2" w14:textId="77777777" w:rsidR="0042422D" w:rsidRDefault="0042422D" w:rsidP="0042422D">
      <w:r>
        <w:t xml:space="preserve">– 150 000 € (rakennusurakat); </w:t>
      </w:r>
    </w:p>
    <w:p w14:paraId="2C5BF14E" w14:textId="77777777" w:rsidR="0042422D" w:rsidRDefault="0042422D" w:rsidP="0042422D">
      <w:r>
        <w:t xml:space="preserve">– 400 000 € (hankintalain liitteen E 1–4 kohdassa tarkoitetut sosiaali- ja terveyspalvelut); </w:t>
      </w:r>
    </w:p>
    <w:p w14:paraId="5E45105B" w14:textId="77777777" w:rsidR="0042422D" w:rsidRDefault="0042422D" w:rsidP="0042422D">
      <w:r>
        <w:t xml:space="preserve">– 300 000 € (hankintalain liitteen E 5–15 kohdassa tarkoitetut muut erityiset palvelut) ja </w:t>
      </w:r>
    </w:p>
    <w:p w14:paraId="1A9156CA" w14:textId="77777777" w:rsidR="00BC58F4" w:rsidRDefault="0042422D" w:rsidP="0042422D">
      <w:r>
        <w:t xml:space="preserve">– 500 000 € (käyttöoikeussopimukset). </w:t>
      </w:r>
    </w:p>
    <w:p w14:paraId="54BB5428" w14:textId="77777777" w:rsidR="00BC58F4" w:rsidRDefault="00BC58F4" w:rsidP="0042422D"/>
    <w:p w14:paraId="31985507" w14:textId="77777777" w:rsidR="0042422D" w:rsidRPr="00BC58F4" w:rsidRDefault="0042422D" w:rsidP="0042422D">
      <w:pPr>
        <w:rPr>
          <w:b/>
          <w:szCs w:val="22"/>
        </w:rPr>
      </w:pPr>
      <w:r w:rsidRPr="00BC58F4">
        <w:rPr>
          <w:b/>
        </w:rPr>
        <w:t>Pöytäkirjan pykälät:</w:t>
      </w:r>
      <w:r w:rsidR="00AA1056">
        <w:rPr>
          <w:b/>
        </w:rPr>
        <w:t xml:space="preserve"> -</w:t>
      </w:r>
    </w:p>
    <w:p w14:paraId="3C02C6DC" w14:textId="77777777" w:rsidR="00B74540" w:rsidRDefault="00B74540" w:rsidP="0042422D">
      <w:pPr>
        <w:rPr>
          <w:b/>
          <w:szCs w:val="22"/>
        </w:rPr>
      </w:pPr>
    </w:p>
    <w:p w14:paraId="5193AD2E" w14:textId="77777777" w:rsidR="00DE7AC0" w:rsidRPr="00A365B7" w:rsidRDefault="00BC58F4" w:rsidP="0042422D">
      <w:pPr>
        <w:rPr>
          <w:b/>
          <w:szCs w:val="22"/>
        </w:rPr>
      </w:pPr>
      <w:r>
        <w:rPr>
          <w:b/>
          <w:szCs w:val="22"/>
        </w:rPr>
        <w:t xml:space="preserve">2. </w:t>
      </w:r>
      <w:r w:rsidR="00657020" w:rsidRPr="00A365B7">
        <w:rPr>
          <w:b/>
          <w:szCs w:val="22"/>
        </w:rPr>
        <w:t>OIKAISUVAATIMUSOHJEET</w:t>
      </w:r>
    </w:p>
    <w:p w14:paraId="29678D96" w14:textId="77777777" w:rsidR="00BC58F4" w:rsidRDefault="00BC58F4" w:rsidP="009F36C5">
      <w:pPr>
        <w:rPr>
          <w:szCs w:val="22"/>
        </w:rPr>
      </w:pPr>
    </w:p>
    <w:p w14:paraId="04AF7F19" w14:textId="77777777" w:rsidR="00BC58F4" w:rsidRPr="00BC58F4" w:rsidRDefault="00BC58F4" w:rsidP="009F36C5">
      <w:pPr>
        <w:rPr>
          <w:b/>
          <w:szCs w:val="22"/>
        </w:rPr>
      </w:pPr>
      <w:r w:rsidRPr="00BC58F4">
        <w:rPr>
          <w:b/>
          <w:szCs w:val="22"/>
        </w:rPr>
        <w:t>Oikaisuvaatimusviranomainen ja -aika</w:t>
      </w:r>
    </w:p>
    <w:p w14:paraId="5BABA01F" w14:textId="77777777" w:rsidR="00BC58F4" w:rsidRDefault="00BC58F4" w:rsidP="009F36C5">
      <w:pPr>
        <w:rPr>
          <w:szCs w:val="22"/>
        </w:rPr>
      </w:pPr>
      <w:r>
        <w:rPr>
          <w:szCs w:val="22"/>
        </w:rPr>
        <w:t xml:space="preserve">Seuraaviin päätöksiin </w:t>
      </w:r>
      <w:r w:rsidR="009F36C5" w:rsidRPr="00A365B7">
        <w:rPr>
          <w:szCs w:val="22"/>
        </w:rPr>
        <w:t xml:space="preserve">tyytymätön voi tehdä kirjallisen oikaisuvaatimuksen. </w:t>
      </w:r>
    </w:p>
    <w:p w14:paraId="622AAE62" w14:textId="77777777" w:rsidR="00BC58F4" w:rsidRDefault="00BC58F4" w:rsidP="009F36C5">
      <w:pPr>
        <w:rPr>
          <w:szCs w:val="22"/>
        </w:rPr>
      </w:pPr>
    </w:p>
    <w:p w14:paraId="1A70DFBD" w14:textId="77777777" w:rsidR="00BC58F4" w:rsidRDefault="00BC58F4" w:rsidP="009F36C5">
      <w:pPr>
        <w:rPr>
          <w:szCs w:val="22"/>
        </w:rPr>
      </w:pPr>
      <w:r>
        <w:t>Viranomainen, jolle oikaisuvaatimus tehdään ja yhteystiedot:</w:t>
      </w:r>
      <w:r w:rsidR="009F36C5" w:rsidRPr="00A365B7">
        <w:rPr>
          <w:szCs w:val="22"/>
        </w:rPr>
        <w:t xml:space="preserve"> </w:t>
      </w:r>
      <w:r w:rsidR="009F36C5" w:rsidRPr="00A365B7">
        <w:rPr>
          <w:szCs w:val="22"/>
        </w:rPr>
        <w:br/>
      </w:r>
    </w:p>
    <w:p w14:paraId="77440BFB" w14:textId="77777777" w:rsidR="00B74540" w:rsidRDefault="009F36C5" w:rsidP="009F36C5">
      <w:pPr>
        <w:rPr>
          <w:szCs w:val="22"/>
        </w:rPr>
      </w:pPr>
      <w:r w:rsidRPr="00A365B7">
        <w:rPr>
          <w:szCs w:val="22"/>
        </w:rPr>
        <w:t xml:space="preserve">Niiniveden seurakunnan kirkkoneuvosto </w:t>
      </w:r>
      <w:r w:rsidRPr="00A365B7">
        <w:rPr>
          <w:szCs w:val="22"/>
        </w:rPr>
        <w:br/>
        <w:t xml:space="preserve">Käyntiosoite: Terveystie 5, Vesanto </w:t>
      </w:r>
    </w:p>
    <w:p w14:paraId="088C907A" w14:textId="77777777" w:rsidR="00BC58F4" w:rsidRDefault="009F36C5" w:rsidP="009F36C5">
      <w:pPr>
        <w:rPr>
          <w:szCs w:val="22"/>
        </w:rPr>
      </w:pPr>
      <w:r w:rsidRPr="00A365B7">
        <w:rPr>
          <w:szCs w:val="22"/>
        </w:rPr>
        <w:t>Postiosoite: Terveystie 5, 72300 Vesanto</w:t>
      </w:r>
      <w:r w:rsidRPr="00A365B7">
        <w:rPr>
          <w:szCs w:val="22"/>
        </w:rPr>
        <w:br/>
        <w:t xml:space="preserve">Sähköposti: </w:t>
      </w:r>
      <w:hyperlink r:id="rId11" w:history="1">
        <w:r w:rsidRPr="00A365B7">
          <w:rPr>
            <w:rStyle w:val="Hyperlinkki"/>
            <w:szCs w:val="22"/>
          </w:rPr>
          <w:t>niiniveden.seurakunta@evl.fi</w:t>
        </w:r>
      </w:hyperlink>
      <w:r w:rsidRPr="00A365B7">
        <w:rPr>
          <w:szCs w:val="22"/>
        </w:rPr>
        <w:br/>
      </w:r>
    </w:p>
    <w:p w14:paraId="138F4834" w14:textId="4A330336" w:rsidR="00BC58F4" w:rsidRPr="005B74CD" w:rsidRDefault="00BC58F4" w:rsidP="009F36C5">
      <w:pPr>
        <w:rPr>
          <w:szCs w:val="22"/>
        </w:rPr>
      </w:pPr>
      <w:r w:rsidRPr="00BC58F4">
        <w:rPr>
          <w:b/>
          <w:szCs w:val="22"/>
        </w:rPr>
        <w:t>Pöytäkirjan pykälät</w:t>
      </w:r>
      <w:r w:rsidRPr="005B74CD">
        <w:rPr>
          <w:szCs w:val="22"/>
        </w:rPr>
        <w:t>:</w:t>
      </w:r>
      <w:r w:rsidR="006F3370">
        <w:rPr>
          <w:szCs w:val="22"/>
        </w:rPr>
        <w:t xml:space="preserve"> </w:t>
      </w:r>
      <w:r w:rsidR="00EB4205">
        <w:rPr>
          <w:szCs w:val="22"/>
        </w:rPr>
        <w:t>52, 53, 54, 55</w:t>
      </w:r>
    </w:p>
    <w:p w14:paraId="7AD1A8FC" w14:textId="77777777" w:rsidR="00BC58F4" w:rsidRDefault="00BC58F4" w:rsidP="009F36C5">
      <w:pPr>
        <w:rPr>
          <w:szCs w:val="22"/>
        </w:rPr>
      </w:pPr>
    </w:p>
    <w:p w14:paraId="584CD14B" w14:textId="77777777" w:rsidR="00BC58F4" w:rsidRPr="00BC58F4" w:rsidRDefault="00BC58F4" w:rsidP="00BC58F4">
      <w:pPr>
        <w:rPr>
          <w:szCs w:val="22"/>
        </w:rPr>
      </w:pPr>
      <w:r w:rsidRPr="00BC58F4">
        <w:rPr>
          <w:szCs w:val="22"/>
        </w:rPr>
        <w:t xml:space="preserve">Oikaisuvaatimus on tehtävä </w:t>
      </w:r>
      <w:r w:rsidRPr="00BC58F4">
        <w:rPr>
          <w:b/>
          <w:szCs w:val="22"/>
        </w:rPr>
        <w:t xml:space="preserve">14 päivän kuluessa </w:t>
      </w:r>
      <w:r w:rsidRPr="00BC58F4">
        <w:rPr>
          <w:szCs w:val="22"/>
        </w:rPr>
        <w:t>siitä, kun asianosainen on saanut tiedon päätöksestä. Oikaisuvaatimusaika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seitsemäntenä päivänä siitä, kun pöytäkirja on julkaistu yleisessä tietoverkossa. Jos oikaisuvaatimusajan</w:t>
      </w:r>
      <w:r w:rsidR="00B74540">
        <w:rPr>
          <w:szCs w:val="22"/>
        </w:rPr>
        <w:t xml:space="preserve"> </w:t>
      </w:r>
      <w:r w:rsidRPr="00BC58F4">
        <w:rPr>
          <w:szCs w:val="22"/>
        </w:rPr>
        <w:t>viimeinen päivä on pyhäpäivä, itsenäisyyspäivä, vapunpäivä, joulu- tai juhannusaatto tai arkilauantai, saa oikaisuvaatimuksen tehdä ensimmäisenä arkipäivänä sen jälkeen.</w:t>
      </w:r>
    </w:p>
    <w:p w14:paraId="16060CEE" w14:textId="77777777" w:rsidR="00BC58F4" w:rsidRDefault="00BC58F4" w:rsidP="00BC58F4">
      <w:pPr>
        <w:rPr>
          <w:szCs w:val="22"/>
        </w:rPr>
      </w:pPr>
    </w:p>
    <w:p w14:paraId="012AC268" w14:textId="77777777" w:rsidR="00BC58F4" w:rsidRDefault="00BC58F4" w:rsidP="00BC58F4">
      <w:pPr>
        <w:rPr>
          <w:szCs w:val="22"/>
        </w:rPr>
      </w:pPr>
      <w:r w:rsidRPr="00BC58F4">
        <w:rPr>
          <w:szCs w:val="22"/>
        </w:rPr>
        <w:t>Oikaisuvaatimuksen voi omalla vastuullaan lähettää postitse, lähetin välityksellä tai sähköisesti. Oikaisuvaatimuksen on oltava perillä oikaisuvaatimusajan viimeisenä päivänä ennen viraston aukioloajan päättymistä. Sähköinen viesti katsotaan saapuneeksi viranomaiselle silloin, kun se on viranomaisen käytettävissä vastaanottolaitteessa tai tietojärjestelmässä siten, että viestiä voidaan käsitellä.</w:t>
      </w:r>
    </w:p>
    <w:p w14:paraId="6070CF3E" w14:textId="77777777" w:rsidR="00BC58F4" w:rsidRPr="00BC58F4" w:rsidRDefault="00BC58F4" w:rsidP="00BC58F4">
      <w:pPr>
        <w:rPr>
          <w:szCs w:val="22"/>
        </w:rPr>
      </w:pPr>
    </w:p>
    <w:p w14:paraId="62CB77F5" w14:textId="77777777" w:rsidR="00BC58F4" w:rsidRPr="00BC58F4" w:rsidRDefault="00BC58F4" w:rsidP="00BC58F4">
      <w:pPr>
        <w:rPr>
          <w:b/>
          <w:szCs w:val="22"/>
        </w:rPr>
      </w:pPr>
      <w:r w:rsidRPr="00BC58F4">
        <w:rPr>
          <w:b/>
          <w:szCs w:val="22"/>
        </w:rPr>
        <w:t>Oikaisuvaatimuksen sisältö</w:t>
      </w:r>
    </w:p>
    <w:p w14:paraId="32C5CFAA" w14:textId="77777777" w:rsidR="00BC58F4" w:rsidRPr="00BC58F4" w:rsidRDefault="00BC58F4" w:rsidP="00BC58F4">
      <w:pPr>
        <w:rPr>
          <w:szCs w:val="22"/>
        </w:rPr>
      </w:pPr>
      <w:r w:rsidRPr="00BC58F4">
        <w:rPr>
          <w:szCs w:val="22"/>
        </w:rPr>
        <w:t xml:space="preserve">Oikaisuvaatimuksesta on käytävä ilmi: </w:t>
      </w:r>
    </w:p>
    <w:p w14:paraId="69BC888B" w14:textId="77777777" w:rsidR="00BC58F4" w:rsidRPr="00BC58F4" w:rsidRDefault="00BC58F4" w:rsidP="00BC58F4">
      <w:pPr>
        <w:rPr>
          <w:szCs w:val="22"/>
        </w:rPr>
      </w:pPr>
      <w:r w:rsidRPr="00BC58F4">
        <w:rPr>
          <w:szCs w:val="22"/>
        </w:rPr>
        <w:t xml:space="preserve">– oikaisuvaatimuksen tekijän nimi ja tarvittavat yhteystiedot asian hoitamiseksi </w:t>
      </w:r>
    </w:p>
    <w:p w14:paraId="00CF29E5" w14:textId="77777777" w:rsidR="00BC58F4" w:rsidRPr="00BC58F4" w:rsidRDefault="00BC58F4" w:rsidP="00BC58F4">
      <w:pPr>
        <w:rPr>
          <w:szCs w:val="22"/>
        </w:rPr>
      </w:pPr>
      <w:r w:rsidRPr="00BC58F4">
        <w:rPr>
          <w:szCs w:val="22"/>
        </w:rPr>
        <w:t xml:space="preserve">– tiedot oikaisuvaatimuksen kohteena olevasta päätöksestä </w:t>
      </w:r>
    </w:p>
    <w:p w14:paraId="2686F129" w14:textId="77777777" w:rsidR="00BC58F4" w:rsidRPr="00BC58F4" w:rsidRDefault="00BC58F4" w:rsidP="00BC58F4">
      <w:pPr>
        <w:rPr>
          <w:szCs w:val="22"/>
        </w:rPr>
      </w:pPr>
      <w:r w:rsidRPr="00BC58F4">
        <w:rPr>
          <w:szCs w:val="22"/>
        </w:rPr>
        <w:t>– millaista oikaisua päätökseen vaaditaan</w:t>
      </w:r>
    </w:p>
    <w:p w14:paraId="21DE89DD" w14:textId="77777777" w:rsidR="009F36C5" w:rsidRPr="00BC58F4" w:rsidRDefault="00BC58F4" w:rsidP="00BC58F4">
      <w:pPr>
        <w:rPr>
          <w:color w:val="0000FF"/>
          <w:szCs w:val="22"/>
          <w:u w:val="single"/>
        </w:rPr>
      </w:pPr>
      <w:r w:rsidRPr="00BC58F4">
        <w:rPr>
          <w:szCs w:val="22"/>
        </w:rPr>
        <w:t>– millä perusteilla oikaisua päätökseen vaaditaa</w:t>
      </w:r>
      <w:r>
        <w:rPr>
          <w:szCs w:val="22"/>
        </w:rPr>
        <w:t>n.</w:t>
      </w:r>
    </w:p>
    <w:p w14:paraId="715BABB3" w14:textId="77777777" w:rsidR="00B74540" w:rsidRDefault="00B74540">
      <w:pPr>
        <w:pStyle w:val="Otsikko2"/>
        <w:rPr>
          <w:rFonts w:cs="Times New Roman"/>
          <w:b/>
          <w:szCs w:val="22"/>
        </w:rPr>
      </w:pPr>
    </w:p>
    <w:p w14:paraId="64D6F45D" w14:textId="77777777" w:rsidR="00DE7AC0" w:rsidRPr="00A365B7" w:rsidRDefault="00BC58F4">
      <w:pPr>
        <w:pStyle w:val="Otsikko2"/>
        <w:rPr>
          <w:rFonts w:cs="Times New Roman"/>
          <w:b/>
          <w:szCs w:val="22"/>
        </w:rPr>
      </w:pPr>
      <w:bookmarkStart w:id="61" w:name="_Toc190162057"/>
      <w:bookmarkStart w:id="62" w:name="_Toc190171875"/>
      <w:bookmarkStart w:id="63" w:name="_Toc190243845"/>
      <w:r>
        <w:rPr>
          <w:rFonts w:cs="Times New Roman"/>
          <w:b/>
          <w:szCs w:val="22"/>
        </w:rPr>
        <w:t xml:space="preserve">3. </w:t>
      </w:r>
      <w:r w:rsidR="00657020" w:rsidRPr="00A365B7">
        <w:rPr>
          <w:rFonts w:cs="Times New Roman"/>
          <w:b/>
          <w:szCs w:val="22"/>
        </w:rPr>
        <w:t>HANKINTAOIKAISU</w:t>
      </w:r>
      <w:bookmarkEnd w:id="61"/>
      <w:bookmarkEnd w:id="62"/>
      <w:bookmarkEnd w:id="63"/>
    </w:p>
    <w:p w14:paraId="25697F76" w14:textId="77777777" w:rsidR="00BC58F4" w:rsidRPr="00BC58F4" w:rsidRDefault="00BC58F4">
      <w:pPr>
        <w:rPr>
          <w:b/>
        </w:rPr>
      </w:pPr>
      <w:r w:rsidRPr="00BC58F4">
        <w:rPr>
          <w:b/>
        </w:rPr>
        <w:t xml:space="preserve">Hankintaoikaisun tekeminen </w:t>
      </w:r>
    </w:p>
    <w:p w14:paraId="5B4B8604" w14:textId="77777777" w:rsidR="00BC58F4" w:rsidRDefault="00BC58F4"/>
    <w:p w14:paraId="7B613179" w14:textId="77777777" w:rsidR="00BC58F4" w:rsidRDefault="00BC58F4">
      <w:r>
        <w:t xml:space="preserve">Hankintayksikön päätökseen tai muuhun hankintamenettelyssä tehtyyn ratkaisuun tyytymätön asianosainen voi tehdä hankintayksikölle kirjallisen hankintaoikaisun (hankintalaki 132–135 §). Hankintaoikaisu toimitetaan hankintayksikölle. </w:t>
      </w:r>
    </w:p>
    <w:p w14:paraId="5AB3EFFB" w14:textId="77777777" w:rsidR="00B74540" w:rsidRDefault="00B74540"/>
    <w:p w14:paraId="440A684B" w14:textId="77777777" w:rsidR="00BC58F4" w:rsidRPr="00B74540" w:rsidRDefault="00BC58F4">
      <w:pPr>
        <w:rPr>
          <w:b/>
        </w:rPr>
      </w:pPr>
      <w:r w:rsidRPr="00B74540">
        <w:rPr>
          <w:b/>
        </w:rPr>
        <w:t xml:space="preserve">Hankintayksikkö: </w:t>
      </w:r>
      <w:r w:rsidR="00B74540" w:rsidRPr="00B74540">
        <w:t>N</w:t>
      </w:r>
      <w:r w:rsidR="00B74540">
        <w:t>iiniveden seurakunnan kirkkoneuvosto</w:t>
      </w:r>
    </w:p>
    <w:p w14:paraId="5E4FE59A" w14:textId="77777777" w:rsidR="003A5F33" w:rsidRDefault="003A5F33">
      <w:pPr>
        <w:rPr>
          <w:szCs w:val="22"/>
        </w:rPr>
      </w:pPr>
      <w:r w:rsidRPr="00A365B7">
        <w:rPr>
          <w:szCs w:val="22"/>
        </w:rPr>
        <w:t xml:space="preserve">Käyntiosoite: Terveystie 5, Vesanto </w:t>
      </w:r>
    </w:p>
    <w:p w14:paraId="3A28356A" w14:textId="77777777" w:rsidR="00B74540" w:rsidRDefault="003A5F33">
      <w:pPr>
        <w:rPr>
          <w:rStyle w:val="Hyperlinkki"/>
          <w:szCs w:val="22"/>
        </w:rPr>
      </w:pPr>
      <w:r w:rsidRPr="00A365B7">
        <w:rPr>
          <w:szCs w:val="22"/>
        </w:rPr>
        <w:lastRenderedPageBreak/>
        <w:t>Postiosoite: Terveystie 5, 72300 Vesanto</w:t>
      </w:r>
      <w:r w:rsidRPr="00A365B7">
        <w:rPr>
          <w:szCs w:val="22"/>
        </w:rPr>
        <w:br/>
        <w:t xml:space="preserve">Sähköposti: </w:t>
      </w:r>
      <w:hyperlink r:id="rId12" w:history="1">
        <w:r w:rsidRPr="00A365B7">
          <w:rPr>
            <w:rStyle w:val="Hyperlinkki"/>
            <w:szCs w:val="22"/>
          </w:rPr>
          <w:t>niiniveden.seurakunta@evl.fi</w:t>
        </w:r>
      </w:hyperlink>
    </w:p>
    <w:p w14:paraId="3395EFA3" w14:textId="77777777" w:rsidR="00FF5E9A" w:rsidRDefault="00FF5E9A" w:rsidP="003A5F33">
      <w:pPr>
        <w:rPr>
          <w:b/>
          <w:szCs w:val="22"/>
        </w:rPr>
      </w:pPr>
    </w:p>
    <w:p w14:paraId="1A1708AC" w14:textId="22669575" w:rsidR="003A5F33" w:rsidRPr="00BC58F4" w:rsidRDefault="003A5F33" w:rsidP="003A5F33">
      <w:pPr>
        <w:rPr>
          <w:b/>
          <w:szCs w:val="22"/>
        </w:rPr>
      </w:pPr>
      <w:r w:rsidRPr="00BC58F4">
        <w:rPr>
          <w:b/>
          <w:szCs w:val="22"/>
        </w:rPr>
        <w:t>P</w:t>
      </w:r>
      <w:r>
        <w:rPr>
          <w:b/>
          <w:szCs w:val="22"/>
        </w:rPr>
        <w:t>öytäkirjan pykälä</w:t>
      </w:r>
      <w:r w:rsidRPr="00BC58F4">
        <w:rPr>
          <w:b/>
          <w:szCs w:val="22"/>
        </w:rPr>
        <w:t>:</w:t>
      </w:r>
      <w:r>
        <w:rPr>
          <w:b/>
          <w:szCs w:val="22"/>
        </w:rPr>
        <w:t xml:space="preserve"> </w:t>
      </w:r>
    </w:p>
    <w:p w14:paraId="00B47AC4" w14:textId="77777777" w:rsidR="003A5F33" w:rsidRDefault="003A5F33"/>
    <w:p w14:paraId="26D6613C" w14:textId="77777777" w:rsidR="00BC58F4" w:rsidRDefault="00BC58F4">
      <w:r>
        <w:t xml:space="preserve">Hankintaoikaisu on tehtävä </w:t>
      </w:r>
      <w:r w:rsidRPr="00BC58F4">
        <w:rPr>
          <w:b/>
        </w:rPr>
        <w:t>14 päivän kuluessa</w:t>
      </w:r>
      <w:r>
        <w:t xml:space="preserve"> siitä, kun asianosainen on saanut tiedon hankintayksikön päätöksestä tai muusta hankintamenettelyssä tehdystä ratkaisusta. Oikaisuvaatimusaika lasketaan päätöksen tiedoksisaannista tiedoksisaantipäivää lukuun ottamatta.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 </w:t>
      </w:r>
    </w:p>
    <w:p w14:paraId="095CFED6" w14:textId="77777777" w:rsidR="00BC58F4" w:rsidRDefault="00BC58F4">
      <w:r>
        <w:t xml:space="preserve">Hankintaoikaisun on oltava perillä oikaisuvaatimusajan viimeisenä päivänä ennen viraston aukioloajan päättymistä. Jos oikaisuvaatimusajan viimeinen päivä on pyhäpäivä, itsenäisyyspäivä, vapunpäivä, joulu- tai juhannusaatto tai arkilauantai, saa hankintaoikaisun tehdä ensimmäisenä arkipäivänä sen jälkeen. Hankintaoikaisun voi omalla vastuullaan lähettää postitse, lähetin välityksellä tai sähköisesti. </w:t>
      </w:r>
    </w:p>
    <w:p w14:paraId="4FA91405" w14:textId="77777777" w:rsidR="00BC58F4" w:rsidRDefault="00BC58F4"/>
    <w:p w14:paraId="2471F5D2" w14:textId="77777777" w:rsidR="00BC58F4" w:rsidRPr="00BC58F4" w:rsidRDefault="00BC58F4">
      <w:pPr>
        <w:rPr>
          <w:b/>
        </w:rPr>
      </w:pPr>
      <w:r w:rsidRPr="00BC58F4">
        <w:rPr>
          <w:b/>
        </w:rPr>
        <w:t xml:space="preserve">Hankintaoikaisun sisältö </w:t>
      </w:r>
    </w:p>
    <w:p w14:paraId="42F04DF5" w14:textId="77777777" w:rsidR="00BC58F4" w:rsidRDefault="00BC58F4"/>
    <w:p w14:paraId="17EB9396" w14:textId="77777777" w:rsidR="00BC58F4" w:rsidRDefault="00BC58F4">
      <w:r>
        <w:t xml:space="preserve">Hankintaoikaisusta on käytävä ilmi: </w:t>
      </w:r>
    </w:p>
    <w:p w14:paraId="4389A454" w14:textId="77777777" w:rsidR="00BC58F4" w:rsidRDefault="00BC58F4">
      <w:r>
        <w:t xml:space="preserve">– oikaisua vaativan nimi sekä tarvittavat yhteystiedot asian hoitamiseksi </w:t>
      </w:r>
    </w:p>
    <w:p w14:paraId="12720542" w14:textId="77777777" w:rsidR="00BC58F4" w:rsidRDefault="00BC58F4">
      <w:r>
        <w:t xml:space="preserve">– tiedot hankintaoikaisun kohteena olevasta päätöksestä </w:t>
      </w:r>
    </w:p>
    <w:p w14:paraId="3B40672E" w14:textId="77777777" w:rsidR="00BC58F4" w:rsidRDefault="00BC58F4">
      <w:r>
        <w:t xml:space="preserve">– millaista oikaisua päätökseen vaaditaan </w:t>
      </w:r>
    </w:p>
    <w:p w14:paraId="30C31E03" w14:textId="77777777" w:rsidR="00BC58F4" w:rsidRDefault="00BC58F4">
      <w:r>
        <w:t xml:space="preserve">– millä perusteilla oikaisua päätökseen vaaditaan. </w:t>
      </w:r>
    </w:p>
    <w:p w14:paraId="48632BCF" w14:textId="77777777" w:rsidR="00B74540" w:rsidRDefault="00B74540"/>
    <w:p w14:paraId="1F94926C" w14:textId="77777777" w:rsidR="00BC51BE" w:rsidRPr="00A365B7" w:rsidRDefault="00BC58F4">
      <w:pPr>
        <w:rPr>
          <w:szCs w:val="22"/>
        </w:rPr>
      </w:pPr>
      <w:r>
        <w:t>Hankintaoikaisuun on liitettävä asiakirjat, joihin vaatimuksen tekijä vetoaa, jolleivät ne jo ole hankintayksikön hallussa.</w:t>
      </w:r>
      <w:r w:rsidR="00BC51BE" w:rsidRPr="00A365B7">
        <w:rPr>
          <w:szCs w:val="22"/>
        </w:rPr>
        <w:t xml:space="preserve"> </w:t>
      </w:r>
    </w:p>
    <w:p w14:paraId="21C1F421" w14:textId="77777777" w:rsidR="00BC51BE" w:rsidRPr="00A365B7" w:rsidRDefault="00BC51BE">
      <w:pPr>
        <w:rPr>
          <w:szCs w:val="22"/>
        </w:rPr>
      </w:pPr>
    </w:p>
    <w:p w14:paraId="28BF66FD" w14:textId="77777777" w:rsidR="00B74540" w:rsidRDefault="00B74540">
      <w:pPr>
        <w:rPr>
          <w:b/>
          <w:szCs w:val="22"/>
        </w:rPr>
      </w:pPr>
    </w:p>
    <w:p w14:paraId="51DEB8F2" w14:textId="77777777" w:rsidR="00BC58F4" w:rsidRDefault="00092EE6">
      <w:pPr>
        <w:rPr>
          <w:b/>
          <w:szCs w:val="22"/>
        </w:rPr>
      </w:pPr>
      <w:r>
        <w:rPr>
          <w:b/>
          <w:szCs w:val="22"/>
        </w:rPr>
        <w:t>4. VALITUSOSOITUS</w:t>
      </w:r>
    </w:p>
    <w:p w14:paraId="686A0F3A" w14:textId="77777777" w:rsidR="00092EE6" w:rsidRPr="00092EE6" w:rsidRDefault="00092EE6">
      <w:pPr>
        <w:rPr>
          <w:b/>
          <w:szCs w:val="22"/>
        </w:rPr>
      </w:pPr>
    </w:p>
    <w:p w14:paraId="47D712D0" w14:textId="77777777" w:rsidR="00092EE6" w:rsidRPr="00092EE6" w:rsidRDefault="00BC58F4">
      <w:pPr>
        <w:rPr>
          <w:b/>
        </w:rPr>
      </w:pPr>
      <w:r w:rsidRPr="00092EE6">
        <w:rPr>
          <w:b/>
        </w:rPr>
        <w:t xml:space="preserve">a) Kirkollis- ja hallintovalitukset </w:t>
      </w:r>
    </w:p>
    <w:p w14:paraId="20F9A13D" w14:textId="77777777" w:rsidR="00092EE6" w:rsidRDefault="00092EE6"/>
    <w:p w14:paraId="23AB5550" w14:textId="77777777" w:rsidR="00092EE6" w:rsidRDefault="00BC58F4">
      <w:r>
        <w:t xml:space="preserve">Seuraaviin päätöksiin voidaan hakea muutosta kirjallisella valituksella. </w:t>
      </w:r>
    </w:p>
    <w:p w14:paraId="7EF4A1B8" w14:textId="77777777" w:rsidR="00092EE6" w:rsidRDefault="00BC58F4">
      <w:r>
        <w:t xml:space="preserve">Valitusviranomainen ja yhteystiedot: </w:t>
      </w:r>
    </w:p>
    <w:p w14:paraId="09ED10E0" w14:textId="77777777" w:rsidR="00092EE6" w:rsidRDefault="008832F3">
      <w:r>
        <w:t xml:space="preserve">Itä-Suomen </w:t>
      </w:r>
      <w:r w:rsidR="00BC58F4">
        <w:t xml:space="preserve">hallinto-oikeus </w:t>
      </w:r>
    </w:p>
    <w:p w14:paraId="66AD0CC2" w14:textId="77777777" w:rsidR="00092EE6" w:rsidRDefault="00BC58F4">
      <w:r>
        <w:t xml:space="preserve">Käyntiosoite: </w:t>
      </w:r>
      <w:r w:rsidR="008832F3">
        <w:t>Minna Canthin katu 64, 70110 Kuopio</w:t>
      </w:r>
    </w:p>
    <w:p w14:paraId="17CF4ED6" w14:textId="77777777" w:rsidR="00092EE6" w:rsidRDefault="00BC58F4">
      <w:r>
        <w:t xml:space="preserve">Postiosoite: </w:t>
      </w:r>
    </w:p>
    <w:p w14:paraId="071031DA" w14:textId="77777777" w:rsidR="00092EE6" w:rsidRDefault="00BC58F4">
      <w:r>
        <w:t xml:space="preserve">Sähköposti: </w:t>
      </w:r>
      <w:r w:rsidR="008832F3">
        <w:t>ita-suomi.hao(at)oikeus.fi</w:t>
      </w:r>
    </w:p>
    <w:p w14:paraId="13551DF6" w14:textId="29C69A98" w:rsidR="00092EE6" w:rsidRDefault="00BC58F4">
      <w:r>
        <w:t>Vali</w:t>
      </w:r>
      <w:r w:rsidR="00D76C72">
        <w:t>tus tulee ensisijaisesti tehdä</w:t>
      </w:r>
      <w:r>
        <w:t xml:space="preserve"> hallinto- ja erityistuomioistuinten asiointipalvelussa osoitteessa https://asiointi.oikeus.fi/hallintotuomioistuimet </w:t>
      </w:r>
    </w:p>
    <w:p w14:paraId="436B2ED3" w14:textId="77777777" w:rsidR="00092EE6" w:rsidRDefault="00092EE6"/>
    <w:p w14:paraId="01F020EF" w14:textId="77777777" w:rsidR="00092EE6" w:rsidRPr="00092EE6" w:rsidRDefault="00BC58F4">
      <w:pPr>
        <w:rPr>
          <w:b/>
        </w:rPr>
      </w:pPr>
      <w:r w:rsidRPr="00092EE6">
        <w:rPr>
          <w:b/>
        </w:rPr>
        <w:t xml:space="preserve">Kirkollisvalitus, pöytäkirjan pykälät: </w:t>
      </w:r>
      <w:r w:rsidR="00AA1056">
        <w:rPr>
          <w:b/>
        </w:rPr>
        <w:t>-</w:t>
      </w:r>
    </w:p>
    <w:p w14:paraId="742C20DA" w14:textId="77777777" w:rsidR="00092EE6" w:rsidRDefault="00092EE6"/>
    <w:p w14:paraId="5BF53598" w14:textId="77777777" w:rsidR="00092EE6" w:rsidRPr="00092EE6" w:rsidRDefault="00BC58F4">
      <w:pPr>
        <w:rPr>
          <w:b/>
        </w:rPr>
      </w:pPr>
      <w:r w:rsidRPr="00092EE6">
        <w:rPr>
          <w:b/>
        </w:rPr>
        <w:t xml:space="preserve">Hallintovalitus, pöytäkirjan pykälät: </w:t>
      </w:r>
      <w:r w:rsidR="00AA1056">
        <w:rPr>
          <w:b/>
        </w:rPr>
        <w:t>-</w:t>
      </w:r>
    </w:p>
    <w:p w14:paraId="6915F670" w14:textId="77777777" w:rsidR="00092EE6" w:rsidRDefault="00092EE6"/>
    <w:p w14:paraId="0A9C07F3" w14:textId="77777777" w:rsidR="00092EE6" w:rsidRDefault="00BC58F4">
      <w:r>
        <w:t xml:space="preserve">Valitusaika on </w:t>
      </w:r>
      <w:r w:rsidRPr="00092EE6">
        <w:rPr>
          <w:b/>
        </w:rPr>
        <w:t>30 päivää</w:t>
      </w:r>
      <w:r>
        <w:t xml:space="preserve"> päätöksen tiedoksisaannista. </w:t>
      </w:r>
    </w:p>
    <w:p w14:paraId="1EE99FEA" w14:textId="77777777" w:rsidR="00092EE6" w:rsidRDefault="00092EE6"/>
    <w:p w14:paraId="03A8950D" w14:textId="77777777" w:rsidR="00092EE6" w:rsidRPr="00092EE6" w:rsidRDefault="00BC58F4">
      <w:pPr>
        <w:rPr>
          <w:b/>
        </w:rPr>
      </w:pPr>
      <w:r w:rsidRPr="00092EE6">
        <w:rPr>
          <w:b/>
        </w:rPr>
        <w:t xml:space="preserve">Muutoksenhakuajan laskeminen </w:t>
      </w:r>
    </w:p>
    <w:p w14:paraId="756ABA4F" w14:textId="77777777" w:rsidR="00092EE6" w:rsidRDefault="00092EE6"/>
    <w:p w14:paraId="1A7A5772" w14:textId="77777777" w:rsidR="00092EE6" w:rsidRDefault="00BC58F4">
      <w:r>
        <w:t>Valitusaika lasketaan päätöksen tiedoksisaannista tiedoksisaantipäivää lukuun ottamatta. Asianosaisen katsotaan saaneen päätöksestä tiedon, jollei muuta näytetä, seitsemäntenä päivänä kirjeen lähettämisestä, saantito</w:t>
      </w:r>
      <w:r>
        <w:lastRenderedPageBreak/>
        <w:t xml:space="preserve">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seitsemäntenä päivänä siitä, kun pöytäkirja on julkaistu yleisessä tietoverkossa. Jos muutoksenhakuajan viimeinen päivä on pyhäpäivä, itsenäisyyspäivä, vapunpäivä, joulu- tai juhannusaatto tai arkilauantai, saa valituksen tehdä ensimmäisenä arkipäivänä sen jälkeen. </w:t>
      </w:r>
    </w:p>
    <w:p w14:paraId="627975DF" w14:textId="77777777" w:rsidR="00092EE6" w:rsidRDefault="00092EE6"/>
    <w:p w14:paraId="68ABD476" w14:textId="77777777" w:rsidR="00092EE6" w:rsidRDefault="00BC58F4">
      <w:r w:rsidRPr="00092EE6">
        <w:rPr>
          <w:b/>
        </w:rPr>
        <w:t>b) Valitus markkinaoikeuteen</w:t>
      </w:r>
      <w:r>
        <w:t xml:space="preserve"> </w:t>
      </w:r>
    </w:p>
    <w:p w14:paraId="230294A7" w14:textId="77777777" w:rsidR="00FF5E9A" w:rsidRDefault="00FF5E9A"/>
    <w:p w14:paraId="350D7FB8" w14:textId="77777777" w:rsidR="00092EE6" w:rsidRDefault="00BC58F4">
      <w:r>
        <w:t xml:space="preserve">Valitus on tehtävä kirjallisesti </w:t>
      </w:r>
      <w:r w:rsidRPr="00092EE6">
        <w:rPr>
          <w:b/>
        </w:rPr>
        <w:t>14 päivän kuluessa</w:t>
      </w:r>
      <w:r>
        <w:t xml:space="preserve"> siitä, kun ehdokas tai tarjoaja on saanut tiedon hankintaa koskevasta päätöksestä valitusosoituksineen. Valitusaika lasketaan päätöksen tiedoksisaannista tiedoksisaantipäivää lukuun ottamatta. </w:t>
      </w:r>
    </w:p>
    <w:p w14:paraId="61E98065" w14:textId="77777777" w:rsidR="00092EE6" w:rsidRDefault="00BC58F4">
      <w: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55EF98A1" w14:textId="77777777" w:rsidR="00092EE6" w:rsidRDefault="00BC58F4">
      <w:r>
        <w:t xml:space="preserve">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 </w:t>
      </w:r>
    </w:p>
    <w:p w14:paraId="63BF2E94" w14:textId="77777777" w:rsidR="00092EE6" w:rsidRDefault="00BC58F4">
      <w: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 </w:t>
      </w:r>
    </w:p>
    <w:p w14:paraId="386AD8A8" w14:textId="77777777" w:rsidR="00092EE6" w:rsidRDefault="00BC58F4">
      <w: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7606664A" w14:textId="77777777" w:rsidR="00092EE6" w:rsidRDefault="00BC58F4">
      <w:r>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 </w:t>
      </w:r>
    </w:p>
    <w:p w14:paraId="6E8F2D1A" w14:textId="77777777" w:rsidR="00092EE6" w:rsidRDefault="00092EE6"/>
    <w:p w14:paraId="05C220FB" w14:textId="77777777" w:rsidR="00092EE6" w:rsidRDefault="00092EE6"/>
    <w:p w14:paraId="0377EB45" w14:textId="77777777" w:rsidR="00092EE6" w:rsidRPr="00092EE6" w:rsidRDefault="00BC58F4">
      <w:pPr>
        <w:rPr>
          <w:b/>
        </w:rPr>
      </w:pPr>
      <w:r w:rsidRPr="00092EE6">
        <w:rPr>
          <w:b/>
        </w:rPr>
        <w:t xml:space="preserve">Markkinaoikeuden yhteystiedot </w:t>
      </w:r>
    </w:p>
    <w:p w14:paraId="2A895E61" w14:textId="77777777" w:rsidR="00092EE6" w:rsidRDefault="00092EE6"/>
    <w:p w14:paraId="72F67E6F" w14:textId="77777777" w:rsidR="00092EE6" w:rsidRDefault="00BC58F4">
      <w:r>
        <w:t xml:space="preserve">Valitus on toimitettava markkinaoikeudelle osoitettuna osoitteeseen: </w:t>
      </w:r>
    </w:p>
    <w:p w14:paraId="755D684C" w14:textId="77777777" w:rsidR="00092EE6" w:rsidRDefault="00BC58F4">
      <w:r>
        <w:t xml:space="preserve">Postiosoite: Radanrakentajantie 5, 00520 HELSINKI </w:t>
      </w:r>
    </w:p>
    <w:p w14:paraId="1B77351B" w14:textId="77777777" w:rsidR="00092EE6" w:rsidRDefault="00BC58F4">
      <w:r>
        <w:t xml:space="preserve">Käyntiosoite: Tuomioistuimet-talo. Radanrakentajantie 5, 00520 Helsinki </w:t>
      </w:r>
    </w:p>
    <w:p w14:paraId="473D0C46" w14:textId="77777777" w:rsidR="00092EE6" w:rsidRDefault="00BC58F4">
      <w:r>
        <w:t xml:space="preserve">Puhelinvaihde: 029 56 43300 </w:t>
      </w:r>
    </w:p>
    <w:p w14:paraId="0C0CAD81" w14:textId="77777777" w:rsidR="00092EE6" w:rsidRDefault="00BC58F4">
      <w:r>
        <w:t xml:space="preserve">Faksi: 029 56 43314 </w:t>
      </w:r>
    </w:p>
    <w:p w14:paraId="5D68D9B2" w14:textId="77777777" w:rsidR="00092EE6" w:rsidRDefault="00BC58F4">
      <w:r>
        <w:t xml:space="preserve">Sähköpostiosoite: </w:t>
      </w:r>
      <w:hyperlink r:id="rId13" w:history="1">
        <w:r w:rsidR="00092EE6" w:rsidRPr="009C11CE">
          <w:rPr>
            <w:rStyle w:val="Hyperlinkki"/>
          </w:rPr>
          <w:t>markkinaoikeus@oikeus.fi</w:t>
        </w:r>
      </w:hyperlink>
      <w:r>
        <w:t xml:space="preserve"> </w:t>
      </w:r>
    </w:p>
    <w:p w14:paraId="1A746579" w14:textId="6199C0D5" w:rsidR="00092EE6" w:rsidRDefault="00BC58F4">
      <w:r>
        <w:t xml:space="preserve">Valituksen </w:t>
      </w:r>
      <w:r w:rsidR="00C814FF">
        <w:t xml:space="preserve">tekemisen ensisijaisena osoitteena on sähköinen asiointipalvelu </w:t>
      </w:r>
      <w:hyperlink r:id="rId14" w:history="1">
        <w:r w:rsidR="00092EE6" w:rsidRPr="009C11CE">
          <w:rPr>
            <w:rStyle w:val="Hyperlinkki"/>
          </w:rPr>
          <w:t>https://asiointi.oikeus.fi/hallintotuomioistuimet</w:t>
        </w:r>
      </w:hyperlink>
      <w:r>
        <w:t xml:space="preserve"> </w:t>
      </w:r>
    </w:p>
    <w:p w14:paraId="7E658455" w14:textId="32099841" w:rsidR="00092EE6" w:rsidRDefault="00092EE6"/>
    <w:p w14:paraId="33F81CAF" w14:textId="20720B2E" w:rsidR="00C814FF" w:rsidRDefault="00C814FF">
      <w:r w:rsidRPr="00C814FF">
        <w:rPr>
          <w:noProof/>
        </w:rPr>
        <w:drawing>
          <wp:anchor distT="0" distB="0" distL="114300" distR="114300" simplePos="0" relativeHeight="251658240" behindDoc="0" locked="0" layoutInCell="1" allowOverlap="1" wp14:anchorId="505164CD" wp14:editId="3AE7E12A">
            <wp:simplePos x="0" y="0"/>
            <wp:positionH relativeFrom="column">
              <wp:posOffset>1901190</wp:posOffset>
            </wp:positionH>
            <wp:positionV relativeFrom="paragraph">
              <wp:posOffset>6985</wp:posOffset>
            </wp:positionV>
            <wp:extent cx="525780" cy="554355"/>
            <wp:effectExtent l="0" t="0" r="7620" b="0"/>
            <wp:wrapThrough wrapText="bothSides">
              <wp:wrapPolygon edited="0">
                <wp:start x="0" y="0"/>
                <wp:lineTo x="0" y="20784"/>
                <wp:lineTo x="21130" y="20784"/>
                <wp:lineTo x="21130" y="0"/>
                <wp:lineTo x="0" y="0"/>
              </wp:wrapPolygon>
            </wp:wrapThrough>
            <wp:docPr id="571184461" name="Kuva 1" descr="Kuva, joka sisältää kohteen teksti, kuvio, kanga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84461" name="Kuva 1" descr="Kuva, joka sisältää kohteen teksti, kuvio, kangas&#10;&#10;Kuvaus luotu automaattisesti"/>
                    <pic:cNvPicPr/>
                  </pic:nvPicPr>
                  <pic:blipFill>
                    <a:blip r:embed="rId15">
                      <a:extLst>
                        <a:ext uri="{28A0092B-C50C-407E-A947-70E740481C1C}">
                          <a14:useLocalDpi xmlns:a14="http://schemas.microsoft.com/office/drawing/2010/main" val="0"/>
                        </a:ext>
                      </a:extLst>
                    </a:blip>
                    <a:stretch>
                      <a:fillRect/>
                    </a:stretch>
                  </pic:blipFill>
                  <pic:spPr>
                    <a:xfrm>
                      <a:off x="0" y="0"/>
                      <a:ext cx="525780" cy="554355"/>
                    </a:xfrm>
                    <a:prstGeom prst="rect">
                      <a:avLst/>
                    </a:prstGeom>
                  </pic:spPr>
                </pic:pic>
              </a:graphicData>
            </a:graphic>
          </wp:anchor>
        </w:drawing>
      </w:r>
    </w:p>
    <w:p w14:paraId="05F1714B" w14:textId="73CDB470" w:rsidR="00C814FF" w:rsidRDefault="00C814FF">
      <w:r>
        <w:t xml:space="preserve">Asiointipalvelun QR-koodi: </w:t>
      </w:r>
    </w:p>
    <w:p w14:paraId="1792A59F" w14:textId="77777777" w:rsidR="00092EE6" w:rsidRDefault="00092EE6"/>
    <w:p w14:paraId="5FD11480" w14:textId="77777777" w:rsidR="00C814FF" w:rsidRDefault="00C814FF">
      <w:pPr>
        <w:rPr>
          <w:b/>
        </w:rPr>
      </w:pPr>
    </w:p>
    <w:p w14:paraId="3D9C6BF4" w14:textId="77777777" w:rsidR="00C814FF" w:rsidRDefault="00C814FF">
      <w:pPr>
        <w:rPr>
          <w:b/>
        </w:rPr>
      </w:pPr>
    </w:p>
    <w:p w14:paraId="5CAC8D25" w14:textId="77777777" w:rsidR="0035007E" w:rsidRDefault="0035007E">
      <w:pPr>
        <w:rPr>
          <w:b/>
        </w:rPr>
      </w:pPr>
    </w:p>
    <w:p w14:paraId="6FE8783C" w14:textId="548064EC" w:rsidR="00092EE6" w:rsidRPr="00092EE6" w:rsidRDefault="00BC58F4">
      <w:pPr>
        <w:rPr>
          <w:b/>
        </w:rPr>
      </w:pPr>
      <w:r w:rsidRPr="00092EE6">
        <w:rPr>
          <w:b/>
        </w:rPr>
        <w:lastRenderedPageBreak/>
        <w:t>5</w:t>
      </w:r>
      <w:r w:rsidR="00B74540">
        <w:rPr>
          <w:b/>
        </w:rPr>
        <w:t>.</w:t>
      </w:r>
      <w:r w:rsidRPr="00092EE6">
        <w:rPr>
          <w:b/>
        </w:rPr>
        <w:t xml:space="preserve"> VALITUKSEN SISÄLTÖ JA LIITTEET, VALITUSASIAKIRJOJEN TOIMITTAMINEN JA OIKEUDENKÄYNTIMAKSU </w:t>
      </w:r>
    </w:p>
    <w:p w14:paraId="44598DD5" w14:textId="77777777" w:rsidR="00092EE6" w:rsidRDefault="00092EE6"/>
    <w:p w14:paraId="3AA2FDEB" w14:textId="77777777" w:rsidR="00092EE6" w:rsidRPr="00092EE6" w:rsidRDefault="00BC58F4">
      <w:pPr>
        <w:rPr>
          <w:b/>
        </w:rPr>
      </w:pPr>
      <w:r w:rsidRPr="00092EE6">
        <w:rPr>
          <w:b/>
        </w:rPr>
        <w:t xml:space="preserve">Valituksen sisältö </w:t>
      </w:r>
    </w:p>
    <w:p w14:paraId="19F3FC89" w14:textId="77777777" w:rsidR="00092EE6" w:rsidRDefault="00092EE6"/>
    <w:p w14:paraId="402BD748" w14:textId="77777777" w:rsidR="00092EE6" w:rsidRDefault="00BC58F4">
      <w:r>
        <w:t>Valituksessa on ilmoitettava:</w:t>
      </w:r>
    </w:p>
    <w:p w14:paraId="6CEEB1E1" w14:textId="77777777" w:rsidR="00092EE6" w:rsidRDefault="00BC58F4">
      <w:r>
        <w:t xml:space="preserve">– valittajan nimi ja yhteystiedot </w:t>
      </w:r>
    </w:p>
    <w:p w14:paraId="1C2B04F1" w14:textId="77777777" w:rsidR="00092EE6" w:rsidRDefault="00BC58F4">
      <w:r>
        <w:t xml:space="preserve">– postiosoite ja mahdollinen muu osoite, johon oikeudenkäyntiin liittyvät asiakirjat voidaan lähettää </w:t>
      </w:r>
    </w:p>
    <w:p w14:paraId="3969634C" w14:textId="77777777" w:rsidR="00092EE6" w:rsidRDefault="00BC58F4">
      <w:r>
        <w:t xml:space="preserve">– sähköpostiosoite, jos valitusviranomaisen päätös voidaan antaa tiedoksi sähköisenä viestinä </w:t>
      </w:r>
    </w:p>
    <w:p w14:paraId="1B133AF8" w14:textId="77777777" w:rsidR="00092EE6" w:rsidRDefault="00BC58F4">
      <w:r>
        <w:t xml:space="preserve">– päätös, johon haetaan muutosta </w:t>
      </w:r>
    </w:p>
    <w:p w14:paraId="4BCA0633" w14:textId="77777777" w:rsidR="00092EE6" w:rsidRDefault="00BC58F4">
      <w:r>
        <w:t xml:space="preserve">– miltä kohdin päätökseen haetaan muutosta ja mitä muutoksia siihen vaaditaan tehtäväksi </w:t>
      </w:r>
    </w:p>
    <w:p w14:paraId="205C9EA8" w14:textId="77777777" w:rsidR="00092EE6" w:rsidRDefault="00BC58F4">
      <w:r>
        <w:t xml:space="preserve">– vaatimusten perustelut </w:t>
      </w:r>
    </w:p>
    <w:p w14:paraId="1C3F5B7D" w14:textId="77777777" w:rsidR="00092EE6" w:rsidRDefault="00BC58F4">
      <w:r>
        <w:t xml:space="preserve">– mihin valitusoikeus perustuu, jos valituksen kohteena oleva päätös ei kohdistu valittajaan. </w:t>
      </w:r>
    </w:p>
    <w:p w14:paraId="45A596B0" w14:textId="77777777" w:rsidR="00092EE6" w:rsidRDefault="00BC58F4">
      <w:r>
        <w:t xml:space="preserve">Jos valittajan puhevaltaa käyttää hänen laillinen edustajansa tai asiamiehensä, myös tämän yhteystiedot on ilmoitettava. Yhteystietojen muutoksesta on valituksen vireillä ollessa ilmoitettava viipymättä valitusviranomaiselle. </w:t>
      </w:r>
    </w:p>
    <w:p w14:paraId="7C92B454" w14:textId="77777777" w:rsidR="00092EE6" w:rsidRDefault="00092EE6"/>
    <w:p w14:paraId="231CE4EA" w14:textId="77777777" w:rsidR="00092EE6" w:rsidRPr="00092EE6" w:rsidRDefault="00BC58F4">
      <w:pPr>
        <w:rPr>
          <w:b/>
        </w:rPr>
      </w:pPr>
      <w:r w:rsidRPr="00092EE6">
        <w:rPr>
          <w:b/>
        </w:rPr>
        <w:t xml:space="preserve">Valituksen liitteet </w:t>
      </w:r>
    </w:p>
    <w:p w14:paraId="2686BC27" w14:textId="77777777" w:rsidR="00092EE6" w:rsidRDefault="00092EE6"/>
    <w:p w14:paraId="19ECE12A" w14:textId="77777777" w:rsidR="00092EE6" w:rsidRDefault="00BC58F4">
      <w:r>
        <w:t>Valitukseen on liitettävä:</w:t>
      </w:r>
    </w:p>
    <w:p w14:paraId="2F86B631" w14:textId="77777777" w:rsidR="00092EE6" w:rsidRDefault="00BC58F4">
      <w:r>
        <w:t xml:space="preserve"> – valituksen kohteena oleva päätös valitusosoituksineen </w:t>
      </w:r>
    </w:p>
    <w:p w14:paraId="5E08368A" w14:textId="77777777" w:rsidR="00092EE6" w:rsidRDefault="00BC58F4">
      <w:r>
        <w:t xml:space="preserve">– selvitys siitä, milloin valittaja on saanut päätöksensä tiedoksi, tai muu selvitys valitusajan alkamisen ajankohdasta </w:t>
      </w:r>
    </w:p>
    <w:p w14:paraId="7C212392" w14:textId="77777777" w:rsidR="00092EE6" w:rsidRDefault="00BC58F4">
      <w:r>
        <w:t xml:space="preserve">– asiakirjat, joihin valittaja vetoaa vaatimuksensa tueksi, jollei niitä ole jo aikaisemmin toimitettu viranomaiselle. </w:t>
      </w:r>
    </w:p>
    <w:p w14:paraId="1E5E9745" w14:textId="77777777" w:rsidR="00092EE6" w:rsidRDefault="00BC58F4">
      <w:r>
        <w:t xml:space="preserve">Asiamiehen on esitettävä valtakirja. Jollei valitusviranomainen toisin määrää, valtakirjaa ei kuitenkaan tarvitse esittää oikeudenkäynnistä hallintoasioissa annetun lain 32 §:ssä tarkoitetuissa tilanteissa. </w:t>
      </w:r>
    </w:p>
    <w:p w14:paraId="2DDDF607" w14:textId="77777777" w:rsidR="00092EE6" w:rsidRDefault="00092EE6"/>
    <w:p w14:paraId="37343AB8" w14:textId="77777777" w:rsidR="00092EE6" w:rsidRPr="00092EE6" w:rsidRDefault="00BC58F4">
      <w:pPr>
        <w:rPr>
          <w:b/>
        </w:rPr>
      </w:pPr>
      <w:r w:rsidRPr="00092EE6">
        <w:rPr>
          <w:b/>
        </w:rPr>
        <w:t xml:space="preserve">Valitusasiakirjojen toimittaminen </w:t>
      </w:r>
    </w:p>
    <w:p w14:paraId="69BD65F4" w14:textId="77777777" w:rsidR="00092EE6" w:rsidRDefault="00092EE6"/>
    <w:p w14:paraId="21FD3BED" w14:textId="77777777" w:rsidR="00092EE6" w:rsidRDefault="00BC58F4">
      <w:r>
        <w:t xml:space="preserve">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toimittaa markkinaoikeudelle ensimmäisenä arkipäivänä sen jälkeen. Sähköinen viesti katsotaan saapuneeksi viranomaiselle silloin, kun se on viranomaisen käytettävissä vastaanottolaitteessa tai tietojärjestelmässä siten, että viestiä voidaan käsitellä. </w:t>
      </w:r>
    </w:p>
    <w:p w14:paraId="0AF0B75C" w14:textId="77777777" w:rsidR="00092EE6" w:rsidRDefault="00092EE6"/>
    <w:p w14:paraId="4FB70A1B" w14:textId="77777777" w:rsidR="00092EE6" w:rsidRDefault="00BC58F4">
      <w:pPr>
        <w:rPr>
          <w:b/>
        </w:rPr>
      </w:pPr>
      <w:r w:rsidRPr="00092EE6">
        <w:rPr>
          <w:b/>
        </w:rPr>
        <w:t xml:space="preserve">Oikeudenkäyntimaksu </w:t>
      </w:r>
    </w:p>
    <w:p w14:paraId="5296BE3D" w14:textId="77777777" w:rsidR="00A32A90" w:rsidRPr="00092EE6" w:rsidRDefault="00A32A90">
      <w:pPr>
        <w:rPr>
          <w:b/>
        </w:rPr>
      </w:pPr>
    </w:p>
    <w:p w14:paraId="3C0B84CD" w14:textId="407A0006" w:rsidR="00092EE6" w:rsidRDefault="00D76C72">
      <w:r w:rsidRPr="00D76C72">
        <w:t>Tuomioistuinmaksulain (1455/2015) 2 §:n nojalla muutoksenhakijalta peritään oikeudenkäyntimaksu, jollei lain 4, 5, 7, 8 tai 9 §:stä muuta johdu. Tuomioistuinmaksulain 2 §:ssä säädettyjen maksujen tarkistamisesta annetun oikeusministeriön asetuksen (1020/2024) 1 §:n mukaan oikeudenkäyntimaksu hallinto-oikeudessa on 310 € ja markkinaoikeudessa 2 4</w:t>
      </w:r>
      <w:r w:rsidR="00CA084F">
        <w:t>4</w:t>
      </w:r>
      <w:r w:rsidRPr="00D76C72">
        <w:t>0 €. Käsittelymaksu markkinaoikeudessa on kuitenkin 4 880 €, jos hankinnan arvo on vähintään 1 miljoona euroa ja 7 300 €, jos hankinnan arvo on vähintään 10 miljoonaa euroa. Ajantasainen tieto oikeudenkäyntimaksuista löytyy täältä: Maksut - Tuomioistuinlaitos (oikeus.fi)</w:t>
      </w:r>
    </w:p>
    <w:p w14:paraId="1CDEAA24" w14:textId="77777777" w:rsidR="00FF5E9A" w:rsidRDefault="00FF5E9A">
      <w:pPr>
        <w:rPr>
          <w:b/>
        </w:rPr>
      </w:pPr>
    </w:p>
    <w:p w14:paraId="6353A196" w14:textId="74CB9BA0" w:rsidR="00BC58F4" w:rsidRPr="00D76C72" w:rsidRDefault="00BC58F4">
      <w:pPr>
        <w:rPr>
          <w:b/>
        </w:rPr>
      </w:pPr>
      <w:r w:rsidRPr="00092EE6">
        <w:rPr>
          <w:b/>
        </w:rPr>
        <w:t>Yksityiskohtainen valitusosoitus liitetään pöytäkirjanotteeseen</w:t>
      </w:r>
    </w:p>
    <w:sectPr w:rsidR="00BC58F4" w:rsidRPr="00D76C72">
      <w:headerReference w:type="default" r:id="rId16"/>
      <w:footerReference w:type="default" r:id="rId17"/>
      <w:headerReference w:type="first" r:id="rId18"/>
      <w:pgSz w:w="11906" w:h="16838"/>
      <w:pgMar w:top="1417" w:right="1134" w:bottom="1417"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5D55" w14:textId="77777777" w:rsidR="00CF0433" w:rsidRDefault="00CF0433">
      <w:r>
        <w:separator/>
      </w:r>
    </w:p>
  </w:endnote>
  <w:endnote w:type="continuationSeparator" w:id="0">
    <w:p w14:paraId="1AFD2DEE" w14:textId="77777777" w:rsidR="00CF0433" w:rsidRDefault="00CF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1EE7" w14:textId="77777777" w:rsidR="00B15F44" w:rsidRDefault="00B15F4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553F" w14:textId="77777777" w:rsidR="00CF0433" w:rsidRDefault="00CF0433">
      <w:r>
        <w:separator/>
      </w:r>
    </w:p>
  </w:footnote>
  <w:footnote w:type="continuationSeparator" w:id="0">
    <w:p w14:paraId="59E3EBB7" w14:textId="77777777" w:rsidR="00CF0433" w:rsidRDefault="00CF0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30F7" w14:textId="77777777" w:rsidR="00B15F44" w:rsidRDefault="00B15F44">
    <w:pPr>
      <w:pStyle w:val="Yltunniste"/>
      <w:rPr>
        <w:szCs w:val="22"/>
      </w:rPr>
    </w:pPr>
    <w:r>
      <w:rPr>
        <w:noProof/>
      </w:rPr>
      <mc:AlternateContent>
        <mc:Choice Requires="wps">
          <w:drawing>
            <wp:anchor distT="4294967295" distB="4294967295" distL="114300" distR="114300" simplePos="0" relativeHeight="251657728" behindDoc="0" locked="0" layoutInCell="1" allowOverlap="1" wp14:anchorId="5939C9EF" wp14:editId="1904CC37">
              <wp:simplePos x="0" y="0"/>
              <wp:positionH relativeFrom="column">
                <wp:posOffset>22860</wp:posOffset>
              </wp:positionH>
              <wp:positionV relativeFrom="paragraph">
                <wp:posOffset>426084</wp:posOffset>
              </wp:positionV>
              <wp:extent cx="65151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1E9FE6E9" id="_x0000_t32" coordsize="21600,21600" o:spt="32" o:oned="t" path="m,l21600,21600e" filled="f">
              <v:path arrowok="t" fillok="f" o:connecttype="none"/>
              <o:lock v:ext="edit" shapetype="t"/>
            </v:shapetype>
            <v:shape id="AutoShape 5" o:spid="_x0000_s1026" type="#_x0000_t32" style="position:absolute;margin-left:1.8pt;margin-top:33.55pt;width:513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"/>
          </w:pict>
        </mc:Fallback>
      </mc:AlternateContent>
    </w:r>
    <w:r>
      <w:rPr>
        <w:szCs w:val="22"/>
      </w:rPr>
      <w:t>NIINIVEDEN SEURAKUNTA</w:t>
    </w:r>
    <w:r>
      <w:rPr>
        <w:szCs w:val="22"/>
      </w:rPr>
      <w:tab/>
      <w:t>ESITYSLISTA 2/2020</w:t>
    </w:r>
    <w:r>
      <w:rPr>
        <w:szCs w:val="22"/>
      </w:rPr>
      <w:tab/>
    </w:r>
    <w:r>
      <w:rPr>
        <w:szCs w:val="22"/>
      </w:rPr>
      <w:fldChar w:fldCharType="begin"/>
    </w:r>
    <w:r>
      <w:rPr>
        <w:szCs w:val="22"/>
      </w:rPr>
      <w:instrText>PAGE   \* MERGEFORMAT</w:instrText>
    </w:r>
    <w:r>
      <w:rPr>
        <w:szCs w:val="22"/>
      </w:rPr>
      <w:fldChar w:fldCharType="separate"/>
    </w:r>
    <w:r>
      <w:rPr>
        <w:szCs w:val="22"/>
      </w:rPr>
      <w:t>1</w:t>
    </w:r>
    <w:r>
      <w:rPr>
        <w:szCs w:val="22"/>
      </w:rPr>
      <w:fldChar w:fldCharType="end"/>
    </w:r>
    <w:r>
      <w:rPr>
        <w:szCs w:val="22"/>
      </w:rPr>
      <w:br/>
      <w:t>Kirkkoneuvosto</w:t>
    </w:r>
    <w:r>
      <w:rPr>
        <w:szCs w:val="22"/>
      </w:rPr>
      <w:tab/>
      <w:t>30.1.2020</w:t>
    </w:r>
    <w:r>
      <w:rPr>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4D73" w14:textId="77777777" w:rsidR="00B15F44" w:rsidRDefault="00B15F44">
    <w:pPr>
      <w:pStyle w:val="Yltunniste"/>
      <w:rPr>
        <w:sz w:val="18"/>
        <w:szCs w:val="18"/>
      </w:rPr>
    </w:pPr>
    <w:r>
      <w:rPr>
        <w:sz w:val="18"/>
        <w:szCs w:val="18"/>
      </w:rPr>
      <w:t>Niiniveden seurakunta</w:t>
    </w:r>
    <w:r>
      <w:rPr>
        <w:sz w:val="18"/>
        <w:szCs w:val="18"/>
      </w:rPr>
      <w:tab/>
    </w:r>
    <w:r>
      <w:rPr>
        <w:sz w:val="18"/>
        <w:szCs w:val="18"/>
      </w:rPr>
      <w:tab/>
    </w:r>
    <w:r>
      <w:rPr>
        <w:sz w:val="16"/>
        <w:szCs w:val="16"/>
      </w:rPr>
      <w:t>OIKAISUVAATIMUSOHJEET JA VALITUSOSOITUS</w:t>
    </w:r>
    <w:r>
      <w:rPr>
        <w:sz w:val="16"/>
        <w:szCs w:val="16"/>
      </w:rPr>
      <w:br/>
      <w:t>Kirkkoneuvosto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2547" w14:textId="77777777" w:rsidR="00B15F44" w:rsidRDefault="00B15F44">
    <w:pPr>
      <w:pStyle w:val="Yltunniste"/>
    </w:pPr>
    <w:r>
      <w:t>Kirkkoneuvosto</w:t>
    </w:r>
    <w:r>
      <w:tab/>
      <w:t>1/2013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Merkittyluettelo"/>
      <w:lvlText w:val=""/>
      <w:lvlJc w:val="left"/>
      <w:pPr>
        <w:tabs>
          <w:tab w:val="left" w:pos="360"/>
        </w:tabs>
        <w:ind w:left="360" w:hanging="360"/>
      </w:pPr>
      <w:rPr>
        <w:rFonts w:ascii="Symbol" w:hAnsi="Symbol" w:hint="default"/>
      </w:rPr>
    </w:lvl>
  </w:abstractNum>
  <w:abstractNum w:abstractNumId="1" w15:restartNumberingAfterBreak="0">
    <w:nsid w:val="035F7259"/>
    <w:multiLevelType w:val="multilevel"/>
    <w:tmpl w:val="465E1152"/>
    <w:styleLink w:val="Nykyinenluettelo1"/>
    <w:lvl w:ilvl="0">
      <w:start w:val="1"/>
      <w:numFmt w:val="decimal"/>
      <w:lvlText w:val="%1."/>
      <w:lvlJc w:val="left"/>
      <w:pPr>
        <w:ind w:left="720" w:hanging="360"/>
      </w:pPr>
      <w:rPr>
        <w:rFonts w:ascii="Times New Roman" w:eastAsia="Times New Roman" w:hAnsi="Times New Roman" w:cs="Times New Roman"/>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5D78A5"/>
    <w:multiLevelType w:val="multilevel"/>
    <w:tmpl w:val="9682A258"/>
    <w:lvl w:ilvl="0">
      <w:start w:val="1"/>
      <w:numFmt w:val="decimal"/>
      <w:lvlText w:val="%1."/>
      <w:lvlJc w:val="left"/>
      <w:pPr>
        <w:ind w:left="1070"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rPr>
        <w:rFonts w:ascii="Times New Roman" w:eastAsia="Times New Roman" w:hAnsi="Times New Roman" w:cs="Times New Roman"/>
      </w:r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14AA71BB"/>
    <w:multiLevelType w:val="hybridMultilevel"/>
    <w:tmpl w:val="C3A29B5A"/>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4" w15:restartNumberingAfterBreak="0">
    <w:nsid w:val="18134AE0"/>
    <w:multiLevelType w:val="hybridMultilevel"/>
    <w:tmpl w:val="744C1738"/>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9B61ACD"/>
    <w:multiLevelType w:val="multilevel"/>
    <w:tmpl w:val="E716EDA6"/>
    <w:styleLink w:val="Nykyinenluettelo2"/>
    <w:lvl w:ilvl="0">
      <w:start w:val="1"/>
      <w:numFmt w:val="decimal"/>
      <w:lvlText w:val="%1."/>
      <w:lvlJc w:val="left"/>
      <w:pPr>
        <w:ind w:left="720" w:hanging="360"/>
      </w:pPr>
      <w:rPr>
        <w:rFonts w:ascii="Times New Roman" w:eastAsia="Times New Roman" w:hAnsi="Times New Roman" w:cs="Times New Roman"/>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E45B8E"/>
    <w:multiLevelType w:val="hybridMultilevel"/>
    <w:tmpl w:val="A2A41C92"/>
    <w:lvl w:ilvl="0" w:tplc="859C3756">
      <w:start w:val="1"/>
      <w:numFmt w:val="decimal"/>
      <w:lvlText w:val="%1."/>
      <w:lvlJc w:val="left"/>
      <w:pPr>
        <w:ind w:left="1211" w:hanging="360"/>
      </w:pPr>
      <w:rPr>
        <w:rFonts w:hint="default"/>
      </w:rPr>
    </w:lvl>
    <w:lvl w:ilvl="1" w:tplc="040B0019" w:tentative="1">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abstractNum w:abstractNumId="7" w15:restartNumberingAfterBreak="0">
    <w:nsid w:val="37823A81"/>
    <w:multiLevelType w:val="multilevel"/>
    <w:tmpl w:val="040B001D"/>
    <w:styleLink w:val="Tyyl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DC7384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65A35B9"/>
    <w:multiLevelType w:val="hybridMultilevel"/>
    <w:tmpl w:val="FA5ADFE4"/>
    <w:lvl w:ilvl="0" w:tplc="040B0001">
      <w:start w:val="1"/>
      <w:numFmt w:val="bullet"/>
      <w:lvlText w:val=""/>
      <w:lvlJc w:val="left"/>
      <w:pPr>
        <w:ind w:left="1211" w:hanging="360"/>
      </w:pPr>
      <w:rPr>
        <w:rFonts w:ascii="Symbol" w:hAnsi="Symbol" w:hint="default"/>
      </w:rPr>
    </w:lvl>
    <w:lvl w:ilvl="1" w:tplc="040B0003" w:tentative="1">
      <w:start w:val="1"/>
      <w:numFmt w:val="bullet"/>
      <w:lvlText w:val="o"/>
      <w:lvlJc w:val="left"/>
      <w:pPr>
        <w:ind w:left="1931" w:hanging="360"/>
      </w:pPr>
      <w:rPr>
        <w:rFonts w:ascii="Courier New" w:hAnsi="Courier New" w:cs="Courier New" w:hint="default"/>
      </w:rPr>
    </w:lvl>
    <w:lvl w:ilvl="2" w:tplc="040B0005" w:tentative="1">
      <w:start w:val="1"/>
      <w:numFmt w:val="bullet"/>
      <w:lvlText w:val=""/>
      <w:lvlJc w:val="left"/>
      <w:pPr>
        <w:ind w:left="2651" w:hanging="360"/>
      </w:pPr>
      <w:rPr>
        <w:rFonts w:ascii="Wingdings" w:hAnsi="Wingdings" w:hint="default"/>
      </w:rPr>
    </w:lvl>
    <w:lvl w:ilvl="3" w:tplc="040B0001" w:tentative="1">
      <w:start w:val="1"/>
      <w:numFmt w:val="bullet"/>
      <w:lvlText w:val=""/>
      <w:lvlJc w:val="left"/>
      <w:pPr>
        <w:ind w:left="3371" w:hanging="360"/>
      </w:pPr>
      <w:rPr>
        <w:rFonts w:ascii="Symbol" w:hAnsi="Symbol" w:hint="default"/>
      </w:rPr>
    </w:lvl>
    <w:lvl w:ilvl="4" w:tplc="040B0003" w:tentative="1">
      <w:start w:val="1"/>
      <w:numFmt w:val="bullet"/>
      <w:lvlText w:val="o"/>
      <w:lvlJc w:val="left"/>
      <w:pPr>
        <w:ind w:left="4091" w:hanging="360"/>
      </w:pPr>
      <w:rPr>
        <w:rFonts w:ascii="Courier New" w:hAnsi="Courier New" w:cs="Courier New" w:hint="default"/>
      </w:rPr>
    </w:lvl>
    <w:lvl w:ilvl="5" w:tplc="040B0005" w:tentative="1">
      <w:start w:val="1"/>
      <w:numFmt w:val="bullet"/>
      <w:lvlText w:val=""/>
      <w:lvlJc w:val="left"/>
      <w:pPr>
        <w:ind w:left="4811" w:hanging="360"/>
      </w:pPr>
      <w:rPr>
        <w:rFonts w:ascii="Wingdings" w:hAnsi="Wingdings" w:hint="default"/>
      </w:rPr>
    </w:lvl>
    <w:lvl w:ilvl="6" w:tplc="040B0001" w:tentative="1">
      <w:start w:val="1"/>
      <w:numFmt w:val="bullet"/>
      <w:lvlText w:val=""/>
      <w:lvlJc w:val="left"/>
      <w:pPr>
        <w:ind w:left="5531" w:hanging="360"/>
      </w:pPr>
      <w:rPr>
        <w:rFonts w:ascii="Symbol" w:hAnsi="Symbol" w:hint="default"/>
      </w:rPr>
    </w:lvl>
    <w:lvl w:ilvl="7" w:tplc="040B0003" w:tentative="1">
      <w:start w:val="1"/>
      <w:numFmt w:val="bullet"/>
      <w:lvlText w:val="o"/>
      <w:lvlJc w:val="left"/>
      <w:pPr>
        <w:ind w:left="6251" w:hanging="360"/>
      </w:pPr>
      <w:rPr>
        <w:rFonts w:ascii="Courier New" w:hAnsi="Courier New" w:cs="Courier New" w:hint="default"/>
      </w:rPr>
    </w:lvl>
    <w:lvl w:ilvl="8" w:tplc="040B0005" w:tentative="1">
      <w:start w:val="1"/>
      <w:numFmt w:val="bullet"/>
      <w:lvlText w:val=""/>
      <w:lvlJc w:val="left"/>
      <w:pPr>
        <w:ind w:left="6971" w:hanging="360"/>
      </w:pPr>
      <w:rPr>
        <w:rFonts w:ascii="Wingdings" w:hAnsi="Wingdings" w:hint="default"/>
      </w:rPr>
    </w:lvl>
  </w:abstractNum>
  <w:abstractNum w:abstractNumId="10" w15:restartNumberingAfterBreak="0">
    <w:nsid w:val="46D75E3B"/>
    <w:multiLevelType w:val="multilevel"/>
    <w:tmpl w:val="D8B053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7B01D3"/>
    <w:multiLevelType w:val="hybridMultilevel"/>
    <w:tmpl w:val="6F2C6B74"/>
    <w:lvl w:ilvl="0" w:tplc="040B000F">
      <w:start w:val="1"/>
      <w:numFmt w:val="decimal"/>
      <w:lvlText w:val="%1."/>
      <w:lvlJc w:val="left"/>
      <w:pPr>
        <w:ind w:left="1571" w:hanging="360"/>
      </w:pPr>
    </w:lvl>
    <w:lvl w:ilvl="1" w:tplc="040B0019" w:tentative="1">
      <w:start w:val="1"/>
      <w:numFmt w:val="lowerLetter"/>
      <w:lvlText w:val="%2."/>
      <w:lvlJc w:val="left"/>
      <w:pPr>
        <w:ind w:left="2291" w:hanging="360"/>
      </w:pPr>
    </w:lvl>
    <w:lvl w:ilvl="2" w:tplc="040B001B" w:tentative="1">
      <w:start w:val="1"/>
      <w:numFmt w:val="lowerRoman"/>
      <w:lvlText w:val="%3."/>
      <w:lvlJc w:val="right"/>
      <w:pPr>
        <w:ind w:left="3011" w:hanging="180"/>
      </w:pPr>
    </w:lvl>
    <w:lvl w:ilvl="3" w:tplc="040B000F" w:tentative="1">
      <w:start w:val="1"/>
      <w:numFmt w:val="decimal"/>
      <w:lvlText w:val="%4."/>
      <w:lvlJc w:val="left"/>
      <w:pPr>
        <w:ind w:left="3731" w:hanging="360"/>
      </w:pPr>
    </w:lvl>
    <w:lvl w:ilvl="4" w:tplc="040B0019" w:tentative="1">
      <w:start w:val="1"/>
      <w:numFmt w:val="lowerLetter"/>
      <w:lvlText w:val="%5."/>
      <w:lvlJc w:val="left"/>
      <w:pPr>
        <w:ind w:left="4451" w:hanging="360"/>
      </w:pPr>
    </w:lvl>
    <w:lvl w:ilvl="5" w:tplc="040B001B" w:tentative="1">
      <w:start w:val="1"/>
      <w:numFmt w:val="lowerRoman"/>
      <w:lvlText w:val="%6."/>
      <w:lvlJc w:val="right"/>
      <w:pPr>
        <w:ind w:left="5171" w:hanging="180"/>
      </w:pPr>
    </w:lvl>
    <w:lvl w:ilvl="6" w:tplc="040B000F">
      <w:start w:val="1"/>
      <w:numFmt w:val="decimal"/>
      <w:lvlText w:val="%7."/>
      <w:lvlJc w:val="left"/>
      <w:pPr>
        <w:ind w:left="5891" w:hanging="360"/>
      </w:pPr>
    </w:lvl>
    <w:lvl w:ilvl="7" w:tplc="040B0019" w:tentative="1">
      <w:start w:val="1"/>
      <w:numFmt w:val="lowerLetter"/>
      <w:lvlText w:val="%8."/>
      <w:lvlJc w:val="left"/>
      <w:pPr>
        <w:ind w:left="6611" w:hanging="360"/>
      </w:pPr>
    </w:lvl>
    <w:lvl w:ilvl="8" w:tplc="040B001B" w:tentative="1">
      <w:start w:val="1"/>
      <w:numFmt w:val="lowerRoman"/>
      <w:lvlText w:val="%9."/>
      <w:lvlJc w:val="right"/>
      <w:pPr>
        <w:ind w:left="7331" w:hanging="180"/>
      </w:pPr>
    </w:lvl>
  </w:abstractNum>
  <w:abstractNum w:abstractNumId="12" w15:restartNumberingAfterBreak="0">
    <w:nsid w:val="4F9000A6"/>
    <w:multiLevelType w:val="hybridMultilevel"/>
    <w:tmpl w:val="130E3FF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0581825"/>
    <w:multiLevelType w:val="multilevel"/>
    <w:tmpl w:val="040B001D"/>
    <w:numStyleLink w:val="Tyyli1"/>
  </w:abstractNum>
  <w:abstractNum w:abstractNumId="14" w15:restartNumberingAfterBreak="0">
    <w:nsid w:val="51130390"/>
    <w:multiLevelType w:val="hybridMultilevel"/>
    <w:tmpl w:val="9668C2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5902B95"/>
    <w:multiLevelType w:val="multilevel"/>
    <w:tmpl w:val="9682A258"/>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48343F"/>
    <w:multiLevelType w:val="hybridMultilevel"/>
    <w:tmpl w:val="064A7D66"/>
    <w:lvl w:ilvl="0" w:tplc="040B000F">
      <w:start w:val="1"/>
      <w:numFmt w:val="decimal"/>
      <w:lvlText w:val="%1."/>
      <w:lvlJc w:val="left"/>
      <w:pPr>
        <w:ind w:left="1571" w:hanging="360"/>
      </w:pPr>
    </w:lvl>
    <w:lvl w:ilvl="1" w:tplc="040B0019" w:tentative="1">
      <w:start w:val="1"/>
      <w:numFmt w:val="lowerLetter"/>
      <w:lvlText w:val="%2."/>
      <w:lvlJc w:val="left"/>
      <w:pPr>
        <w:ind w:left="2291" w:hanging="360"/>
      </w:pPr>
    </w:lvl>
    <w:lvl w:ilvl="2" w:tplc="040B001B" w:tentative="1">
      <w:start w:val="1"/>
      <w:numFmt w:val="lowerRoman"/>
      <w:lvlText w:val="%3."/>
      <w:lvlJc w:val="right"/>
      <w:pPr>
        <w:ind w:left="3011" w:hanging="180"/>
      </w:pPr>
    </w:lvl>
    <w:lvl w:ilvl="3" w:tplc="040B000F" w:tentative="1">
      <w:start w:val="1"/>
      <w:numFmt w:val="decimal"/>
      <w:lvlText w:val="%4."/>
      <w:lvlJc w:val="left"/>
      <w:pPr>
        <w:ind w:left="3731" w:hanging="360"/>
      </w:pPr>
    </w:lvl>
    <w:lvl w:ilvl="4" w:tplc="040B0019" w:tentative="1">
      <w:start w:val="1"/>
      <w:numFmt w:val="lowerLetter"/>
      <w:lvlText w:val="%5."/>
      <w:lvlJc w:val="left"/>
      <w:pPr>
        <w:ind w:left="4451" w:hanging="360"/>
      </w:pPr>
    </w:lvl>
    <w:lvl w:ilvl="5" w:tplc="040B001B" w:tentative="1">
      <w:start w:val="1"/>
      <w:numFmt w:val="lowerRoman"/>
      <w:lvlText w:val="%6."/>
      <w:lvlJc w:val="right"/>
      <w:pPr>
        <w:ind w:left="5171" w:hanging="180"/>
      </w:pPr>
    </w:lvl>
    <w:lvl w:ilvl="6" w:tplc="040B000F" w:tentative="1">
      <w:start w:val="1"/>
      <w:numFmt w:val="decimal"/>
      <w:lvlText w:val="%7."/>
      <w:lvlJc w:val="left"/>
      <w:pPr>
        <w:ind w:left="5891" w:hanging="360"/>
      </w:pPr>
    </w:lvl>
    <w:lvl w:ilvl="7" w:tplc="040B0019" w:tentative="1">
      <w:start w:val="1"/>
      <w:numFmt w:val="lowerLetter"/>
      <w:lvlText w:val="%8."/>
      <w:lvlJc w:val="left"/>
      <w:pPr>
        <w:ind w:left="6611" w:hanging="360"/>
      </w:pPr>
    </w:lvl>
    <w:lvl w:ilvl="8" w:tplc="040B001B" w:tentative="1">
      <w:start w:val="1"/>
      <w:numFmt w:val="lowerRoman"/>
      <w:lvlText w:val="%9."/>
      <w:lvlJc w:val="right"/>
      <w:pPr>
        <w:ind w:left="7331" w:hanging="180"/>
      </w:pPr>
    </w:lvl>
  </w:abstractNum>
  <w:abstractNum w:abstractNumId="17" w15:restartNumberingAfterBreak="0">
    <w:nsid w:val="5FAD29CC"/>
    <w:multiLevelType w:val="hybridMultilevel"/>
    <w:tmpl w:val="48BCE434"/>
    <w:lvl w:ilvl="0" w:tplc="040B000F">
      <w:start w:val="1"/>
      <w:numFmt w:val="decimal"/>
      <w:lvlText w:val="%1."/>
      <w:lvlJc w:val="left"/>
      <w:pPr>
        <w:ind w:left="2028" w:hanging="360"/>
      </w:pPr>
    </w:lvl>
    <w:lvl w:ilvl="1" w:tplc="040B0019" w:tentative="1">
      <w:start w:val="1"/>
      <w:numFmt w:val="lowerLetter"/>
      <w:lvlText w:val="%2."/>
      <w:lvlJc w:val="left"/>
      <w:pPr>
        <w:ind w:left="2748" w:hanging="360"/>
      </w:pPr>
    </w:lvl>
    <w:lvl w:ilvl="2" w:tplc="040B001B" w:tentative="1">
      <w:start w:val="1"/>
      <w:numFmt w:val="lowerRoman"/>
      <w:lvlText w:val="%3."/>
      <w:lvlJc w:val="right"/>
      <w:pPr>
        <w:ind w:left="3468" w:hanging="180"/>
      </w:pPr>
    </w:lvl>
    <w:lvl w:ilvl="3" w:tplc="040B000F" w:tentative="1">
      <w:start w:val="1"/>
      <w:numFmt w:val="decimal"/>
      <w:lvlText w:val="%4."/>
      <w:lvlJc w:val="left"/>
      <w:pPr>
        <w:ind w:left="4188" w:hanging="360"/>
      </w:pPr>
    </w:lvl>
    <w:lvl w:ilvl="4" w:tplc="040B0019" w:tentative="1">
      <w:start w:val="1"/>
      <w:numFmt w:val="lowerLetter"/>
      <w:lvlText w:val="%5."/>
      <w:lvlJc w:val="left"/>
      <w:pPr>
        <w:ind w:left="4908" w:hanging="360"/>
      </w:pPr>
    </w:lvl>
    <w:lvl w:ilvl="5" w:tplc="040B001B" w:tentative="1">
      <w:start w:val="1"/>
      <w:numFmt w:val="lowerRoman"/>
      <w:lvlText w:val="%6."/>
      <w:lvlJc w:val="right"/>
      <w:pPr>
        <w:ind w:left="5628" w:hanging="180"/>
      </w:pPr>
    </w:lvl>
    <w:lvl w:ilvl="6" w:tplc="040B000F" w:tentative="1">
      <w:start w:val="1"/>
      <w:numFmt w:val="decimal"/>
      <w:lvlText w:val="%7."/>
      <w:lvlJc w:val="left"/>
      <w:pPr>
        <w:ind w:left="6348" w:hanging="360"/>
      </w:pPr>
    </w:lvl>
    <w:lvl w:ilvl="7" w:tplc="040B0019" w:tentative="1">
      <w:start w:val="1"/>
      <w:numFmt w:val="lowerLetter"/>
      <w:lvlText w:val="%8."/>
      <w:lvlJc w:val="left"/>
      <w:pPr>
        <w:ind w:left="7068" w:hanging="360"/>
      </w:pPr>
    </w:lvl>
    <w:lvl w:ilvl="8" w:tplc="040B001B" w:tentative="1">
      <w:start w:val="1"/>
      <w:numFmt w:val="lowerRoman"/>
      <w:lvlText w:val="%9."/>
      <w:lvlJc w:val="right"/>
      <w:pPr>
        <w:ind w:left="7788" w:hanging="180"/>
      </w:pPr>
    </w:lvl>
  </w:abstractNum>
  <w:abstractNum w:abstractNumId="18" w15:restartNumberingAfterBreak="0">
    <w:nsid w:val="606964FF"/>
    <w:multiLevelType w:val="hybridMultilevel"/>
    <w:tmpl w:val="BA0037A8"/>
    <w:lvl w:ilvl="0" w:tplc="040B000F">
      <w:start w:val="1"/>
      <w:numFmt w:val="decimal"/>
      <w:lvlText w:val="%1."/>
      <w:lvlJc w:val="left"/>
      <w:pPr>
        <w:ind w:left="1571" w:hanging="360"/>
      </w:pPr>
    </w:lvl>
    <w:lvl w:ilvl="1" w:tplc="040B0019" w:tentative="1">
      <w:start w:val="1"/>
      <w:numFmt w:val="lowerLetter"/>
      <w:lvlText w:val="%2."/>
      <w:lvlJc w:val="left"/>
      <w:pPr>
        <w:ind w:left="2291" w:hanging="360"/>
      </w:pPr>
    </w:lvl>
    <w:lvl w:ilvl="2" w:tplc="040B001B" w:tentative="1">
      <w:start w:val="1"/>
      <w:numFmt w:val="lowerRoman"/>
      <w:lvlText w:val="%3."/>
      <w:lvlJc w:val="right"/>
      <w:pPr>
        <w:ind w:left="3011" w:hanging="180"/>
      </w:pPr>
    </w:lvl>
    <w:lvl w:ilvl="3" w:tplc="040B000F">
      <w:start w:val="1"/>
      <w:numFmt w:val="decimal"/>
      <w:lvlText w:val="%4."/>
      <w:lvlJc w:val="left"/>
      <w:pPr>
        <w:ind w:left="3731" w:hanging="360"/>
      </w:pPr>
    </w:lvl>
    <w:lvl w:ilvl="4" w:tplc="040B0019">
      <w:start w:val="1"/>
      <w:numFmt w:val="lowerLetter"/>
      <w:lvlText w:val="%5."/>
      <w:lvlJc w:val="left"/>
      <w:pPr>
        <w:ind w:left="4451" w:hanging="360"/>
      </w:pPr>
    </w:lvl>
    <w:lvl w:ilvl="5" w:tplc="040B001B">
      <w:start w:val="1"/>
      <w:numFmt w:val="lowerRoman"/>
      <w:lvlText w:val="%6."/>
      <w:lvlJc w:val="right"/>
      <w:pPr>
        <w:ind w:left="5171" w:hanging="180"/>
      </w:pPr>
    </w:lvl>
    <w:lvl w:ilvl="6" w:tplc="040B000F" w:tentative="1">
      <w:start w:val="1"/>
      <w:numFmt w:val="decimal"/>
      <w:lvlText w:val="%7."/>
      <w:lvlJc w:val="left"/>
      <w:pPr>
        <w:ind w:left="5891" w:hanging="360"/>
      </w:pPr>
    </w:lvl>
    <w:lvl w:ilvl="7" w:tplc="040B0019" w:tentative="1">
      <w:start w:val="1"/>
      <w:numFmt w:val="lowerLetter"/>
      <w:lvlText w:val="%8."/>
      <w:lvlJc w:val="left"/>
      <w:pPr>
        <w:ind w:left="6611" w:hanging="360"/>
      </w:pPr>
    </w:lvl>
    <w:lvl w:ilvl="8" w:tplc="040B001B" w:tentative="1">
      <w:start w:val="1"/>
      <w:numFmt w:val="lowerRoman"/>
      <w:lvlText w:val="%9."/>
      <w:lvlJc w:val="right"/>
      <w:pPr>
        <w:ind w:left="7331" w:hanging="180"/>
      </w:pPr>
    </w:lvl>
  </w:abstractNum>
  <w:abstractNum w:abstractNumId="19" w15:restartNumberingAfterBreak="0">
    <w:nsid w:val="60AA374A"/>
    <w:multiLevelType w:val="hybridMultilevel"/>
    <w:tmpl w:val="E4A2CC1C"/>
    <w:lvl w:ilvl="0" w:tplc="C06C773E">
      <w:numFmt w:val="bullet"/>
      <w:lvlText w:val="•"/>
      <w:lvlJc w:val="left"/>
      <w:pPr>
        <w:ind w:left="1920" w:hanging="360"/>
      </w:pPr>
      <w:rPr>
        <w:rFonts w:ascii="Times New Roman" w:eastAsia="Times New Roman" w:hAnsi="Times New Roman" w:cs="Times New Roman" w:hint="default"/>
      </w:rPr>
    </w:lvl>
    <w:lvl w:ilvl="1" w:tplc="040B0003" w:tentative="1">
      <w:start w:val="1"/>
      <w:numFmt w:val="bullet"/>
      <w:lvlText w:val="o"/>
      <w:lvlJc w:val="left"/>
      <w:pPr>
        <w:ind w:left="2640" w:hanging="360"/>
      </w:pPr>
      <w:rPr>
        <w:rFonts w:ascii="Courier New" w:hAnsi="Courier New" w:cs="Courier New" w:hint="default"/>
      </w:rPr>
    </w:lvl>
    <w:lvl w:ilvl="2" w:tplc="040B0005" w:tentative="1">
      <w:start w:val="1"/>
      <w:numFmt w:val="bullet"/>
      <w:lvlText w:val=""/>
      <w:lvlJc w:val="left"/>
      <w:pPr>
        <w:ind w:left="3360" w:hanging="360"/>
      </w:pPr>
      <w:rPr>
        <w:rFonts w:ascii="Wingdings" w:hAnsi="Wingdings" w:hint="default"/>
      </w:rPr>
    </w:lvl>
    <w:lvl w:ilvl="3" w:tplc="040B0001" w:tentative="1">
      <w:start w:val="1"/>
      <w:numFmt w:val="bullet"/>
      <w:lvlText w:val=""/>
      <w:lvlJc w:val="left"/>
      <w:pPr>
        <w:ind w:left="4080" w:hanging="360"/>
      </w:pPr>
      <w:rPr>
        <w:rFonts w:ascii="Symbol" w:hAnsi="Symbol" w:hint="default"/>
      </w:rPr>
    </w:lvl>
    <w:lvl w:ilvl="4" w:tplc="040B0003" w:tentative="1">
      <w:start w:val="1"/>
      <w:numFmt w:val="bullet"/>
      <w:lvlText w:val="o"/>
      <w:lvlJc w:val="left"/>
      <w:pPr>
        <w:ind w:left="4800" w:hanging="360"/>
      </w:pPr>
      <w:rPr>
        <w:rFonts w:ascii="Courier New" w:hAnsi="Courier New" w:cs="Courier New" w:hint="default"/>
      </w:rPr>
    </w:lvl>
    <w:lvl w:ilvl="5" w:tplc="040B0005" w:tentative="1">
      <w:start w:val="1"/>
      <w:numFmt w:val="bullet"/>
      <w:lvlText w:val=""/>
      <w:lvlJc w:val="left"/>
      <w:pPr>
        <w:ind w:left="5520" w:hanging="360"/>
      </w:pPr>
      <w:rPr>
        <w:rFonts w:ascii="Wingdings" w:hAnsi="Wingdings" w:hint="default"/>
      </w:rPr>
    </w:lvl>
    <w:lvl w:ilvl="6" w:tplc="040B0001" w:tentative="1">
      <w:start w:val="1"/>
      <w:numFmt w:val="bullet"/>
      <w:lvlText w:val=""/>
      <w:lvlJc w:val="left"/>
      <w:pPr>
        <w:ind w:left="6240" w:hanging="360"/>
      </w:pPr>
      <w:rPr>
        <w:rFonts w:ascii="Symbol" w:hAnsi="Symbol" w:hint="default"/>
      </w:rPr>
    </w:lvl>
    <w:lvl w:ilvl="7" w:tplc="040B0003" w:tentative="1">
      <w:start w:val="1"/>
      <w:numFmt w:val="bullet"/>
      <w:lvlText w:val="o"/>
      <w:lvlJc w:val="left"/>
      <w:pPr>
        <w:ind w:left="6960" w:hanging="360"/>
      </w:pPr>
      <w:rPr>
        <w:rFonts w:ascii="Courier New" w:hAnsi="Courier New" w:cs="Courier New" w:hint="default"/>
      </w:rPr>
    </w:lvl>
    <w:lvl w:ilvl="8" w:tplc="040B0005" w:tentative="1">
      <w:start w:val="1"/>
      <w:numFmt w:val="bullet"/>
      <w:lvlText w:val=""/>
      <w:lvlJc w:val="left"/>
      <w:pPr>
        <w:ind w:left="7680" w:hanging="360"/>
      </w:pPr>
      <w:rPr>
        <w:rFonts w:ascii="Wingdings" w:hAnsi="Wingdings" w:hint="default"/>
      </w:rPr>
    </w:lvl>
  </w:abstractNum>
  <w:abstractNum w:abstractNumId="20" w15:restartNumberingAfterBreak="0">
    <w:nsid w:val="6D2F711D"/>
    <w:multiLevelType w:val="multilevel"/>
    <w:tmpl w:val="040B001D"/>
    <w:numStyleLink w:val="Tyyli1"/>
  </w:abstractNum>
  <w:abstractNum w:abstractNumId="21" w15:restartNumberingAfterBreak="0">
    <w:nsid w:val="6E016F83"/>
    <w:multiLevelType w:val="multilevel"/>
    <w:tmpl w:val="9682A258"/>
    <w:lvl w:ilvl="0">
      <w:start w:val="1"/>
      <w:numFmt w:val="decimal"/>
      <w:lvlText w:val="%1."/>
      <w:lvlJc w:val="left"/>
      <w:pPr>
        <w:ind w:left="1211" w:hanging="360"/>
      </w:pPr>
      <w:rPr>
        <w:rFonts w:hint="default"/>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rPr>
        <w:rFonts w:ascii="Times New Roman" w:eastAsia="Times New Roman" w:hAnsi="Times New Roman" w:cs="Times New Roman"/>
      </w:r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2" w15:restartNumberingAfterBreak="0">
    <w:nsid w:val="793C3CCF"/>
    <w:multiLevelType w:val="hybridMultilevel"/>
    <w:tmpl w:val="4166493E"/>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996412B"/>
    <w:multiLevelType w:val="hybridMultilevel"/>
    <w:tmpl w:val="8FFA0410"/>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num w:numId="1" w16cid:durableId="1354921383">
    <w:abstractNumId w:val="0"/>
  </w:num>
  <w:num w:numId="2" w16cid:durableId="20518348">
    <w:abstractNumId w:val="2"/>
  </w:num>
  <w:num w:numId="3" w16cid:durableId="1675919319">
    <w:abstractNumId w:val="10"/>
  </w:num>
  <w:num w:numId="4" w16cid:durableId="1786119586">
    <w:abstractNumId w:val="7"/>
  </w:num>
  <w:num w:numId="5" w16cid:durableId="14814894">
    <w:abstractNumId w:val="1"/>
  </w:num>
  <w:num w:numId="6" w16cid:durableId="1817843244">
    <w:abstractNumId w:val="5"/>
  </w:num>
  <w:num w:numId="7" w16cid:durableId="1294746770">
    <w:abstractNumId w:val="14"/>
  </w:num>
  <w:num w:numId="8" w16cid:durableId="1611038562">
    <w:abstractNumId w:val="3"/>
  </w:num>
  <w:num w:numId="9" w16cid:durableId="730077446">
    <w:abstractNumId w:val="9"/>
  </w:num>
  <w:num w:numId="10" w16cid:durableId="557058186">
    <w:abstractNumId w:val="22"/>
  </w:num>
  <w:num w:numId="11" w16cid:durableId="1144539744">
    <w:abstractNumId w:val="4"/>
  </w:num>
  <w:num w:numId="12" w16cid:durableId="331615611">
    <w:abstractNumId w:val="19"/>
  </w:num>
  <w:num w:numId="13" w16cid:durableId="267544040">
    <w:abstractNumId w:val="11"/>
  </w:num>
  <w:num w:numId="14" w16cid:durableId="1381519906">
    <w:abstractNumId w:val="21"/>
  </w:num>
  <w:num w:numId="15" w16cid:durableId="858934432">
    <w:abstractNumId w:val="6"/>
  </w:num>
  <w:num w:numId="16" w16cid:durableId="478041079">
    <w:abstractNumId w:val="17"/>
  </w:num>
  <w:num w:numId="17" w16cid:durableId="269707232">
    <w:abstractNumId w:val="8"/>
  </w:num>
  <w:num w:numId="18" w16cid:durableId="1180045908">
    <w:abstractNumId w:val="16"/>
  </w:num>
  <w:num w:numId="19" w16cid:durableId="1161430868">
    <w:abstractNumId w:val="13"/>
  </w:num>
  <w:num w:numId="20" w16cid:durableId="174657385">
    <w:abstractNumId w:val="20"/>
  </w:num>
  <w:num w:numId="21" w16cid:durableId="1702441619">
    <w:abstractNumId w:val="18"/>
  </w:num>
  <w:num w:numId="22" w16cid:durableId="1206139230">
    <w:abstractNumId w:val="23"/>
  </w:num>
  <w:num w:numId="23" w16cid:durableId="589852569">
    <w:abstractNumId w:val="15"/>
  </w:num>
  <w:num w:numId="24" w16cid:durableId="38869463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doNotHyphenateCaps/>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79B"/>
    <w:rsid w:val="00000216"/>
    <w:rsid w:val="0000090B"/>
    <w:rsid w:val="00000B2D"/>
    <w:rsid w:val="00000CDF"/>
    <w:rsid w:val="00001AB3"/>
    <w:rsid w:val="000024CE"/>
    <w:rsid w:val="0000341A"/>
    <w:rsid w:val="00003510"/>
    <w:rsid w:val="0000359D"/>
    <w:rsid w:val="00004058"/>
    <w:rsid w:val="000041B0"/>
    <w:rsid w:val="00004909"/>
    <w:rsid w:val="00004A2B"/>
    <w:rsid w:val="00004DCD"/>
    <w:rsid w:val="00005098"/>
    <w:rsid w:val="0000543A"/>
    <w:rsid w:val="0000676B"/>
    <w:rsid w:val="00006D47"/>
    <w:rsid w:val="00006D7C"/>
    <w:rsid w:val="00006D8F"/>
    <w:rsid w:val="00007225"/>
    <w:rsid w:val="00007396"/>
    <w:rsid w:val="0000770B"/>
    <w:rsid w:val="000103C3"/>
    <w:rsid w:val="00011629"/>
    <w:rsid w:val="000118B4"/>
    <w:rsid w:val="000122C7"/>
    <w:rsid w:val="000129E6"/>
    <w:rsid w:val="00012F8F"/>
    <w:rsid w:val="000134C8"/>
    <w:rsid w:val="000142F3"/>
    <w:rsid w:val="00014465"/>
    <w:rsid w:val="00014B0C"/>
    <w:rsid w:val="0001534F"/>
    <w:rsid w:val="0001559B"/>
    <w:rsid w:val="000158B2"/>
    <w:rsid w:val="00017175"/>
    <w:rsid w:val="000178EE"/>
    <w:rsid w:val="00020369"/>
    <w:rsid w:val="000205AD"/>
    <w:rsid w:val="00020AD5"/>
    <w:rsid w:val="0002103B"/>
    <w:rsid w:val="00022001"/>
    <w:rsid w:val="00024455"/>
    <w:rsid w:val="0002489B"/>
    <w:rsid w:val="00024E0B"/>
    <w:rsid w:val="00024E56"/>
    <w:rsid w:val="000257E0"/>
    <w:rsid w:val="00026FFD"/>
    <w:rsid w:val="00027195"/>
    <w:rsid w:val="000330DE"/>
    <w:rsid w:val="00033B11"/>
    <w:rsid w:val="00033B1E"/>
    <w:rsid w:val="000346D0"/>
    <w:rsid w:val="00034BF0"/>
    <w:rsid w:val="00035573"/>
    <w:rsid w:val="00037019"/>
    <w:rsid w:val="00040016"/>
    <w:rsid w:val="00041F51"/>
    <w:rsid w:val="00042AED"/>
    <w:rsid w:val="00044DAC"/>
    <w:rsid w:val="000461BD"/>
    <w:rsid w:val="00050204"/>
    <w:rsid w:val="000503A1"/>
    <w:rsid w:val="00050CD7"/>
    <w:rsid w:val="000518F9"/>
    <w:rsid w:val="000535CB"/>
    <w:rsid w:val="000538C8"/>
    <w:rsid w:val="00053C37"/>
    <w:rsid w:val="00054BA1"/>
    <w:rsid w:val="00054FBB"/>
    <w:rsid w:val="00055571"/>
    <w:rsid w:val="000563BC"/>
    <w:rsid w:val="0005668F"/>
    <w:rsid w:val="00056BFD"/>
    <w:rsid w:val="00056C35"/>
    <w:rsid w:val="00056C67"/>
    <w:rsid w:val="000572E8"/>
    <w:rsid w:val="00057514"/>
    <w:rsid w:val="00057638"/>
    <w:rsid w:val="000578B8"/>
    <w:rsid w:val="00057918"/>
    <w:rsid w:val="00057B00"/>
    <w:rsid w:val="00060A90"/>
    <w:rsid w:val="00060FB1"/>
    <w:rsid w:val="000618D8"/>
    <w:rsid w:val="000619C2"/>
    <w:rsid w:val="0006245D"/>
    <w:rsid w:val="000629B1"/>
    <w:rsid w:val="000629BB"/>
    <w:rsid w:val="00063220"/>
    <w:rsid w:val="00063AA9"/>
    <w:rsid w:val="00064902"/>
    <w:rsid w:val="000660FF"/>
    <w:rsid w:val="000663B1"/>
    <w:rsid w:val="00067C3E"/>
    <w:rsid w:val="0007033C"/>
    <w:rsid w:val="00070409"/>
    <w:rsid w:val="000718A1"/>
    <w:rsid w:val="00071FDB"/>
    <w:rsid w:val="000732A6"/>
    <w:rsid w:val="00074A57"/>
    <w:rsid w:val="000752FF"/>
    <w:rsid w:val="0007585D"/>
    <w:rsid w:val="00076C89"/>
    <w:rsid w:val="00076F54"/>
    <w:rsid w:val="00077BEA"/>
    <w:rsid w:val="00077DF6"/>
    <w:rsid w:val="00080077"/>
    <w:rsid w:val="00080DBB"/>
    <w:rsid w:val="000821F9"/>
    <w:rsid w:val="000868FE"/>
    <w:rsid w:val="00086B9B"/>
    <w:rsid w:val="00086DB2"/>
    <w:rsid w:val="000878EC"/>
    <w:rsid w:val="00090700"/>
    <w:rsid w:val="00090CF0"/>
    <w:rsid w:val="00090E66"/>
    <w:rsid w:val="00090F83"/>
    <w:rsid w:val="000916C7"/>
    <w:rsid w:val="000928B5"/>
    <w:rsid w:val="00092E65"/>
    <w:rsid w:val="00092EE6"/>
    <w:rsid w:val="000932C2"/>
    <w:rsid w:val="00094281"/>
    <w:rsid w:val="0009473F"/>
    <w:rsid w:val="00094ACE"/>
    <w:rsid w:val="000952D3"/>
    <w:rsid w:val="000954C6"/>
    <w:rsid w:val="000958CD"/>
    <w:rsid w:val="00095BB1"/>
    <w:rsid w:val="00095C22"/>
    <w:rsid w:val="000960A0"/>
    <w:rsid w:val="00096753"/>
    <w:rsid w:val="0009737A"/>
    <w:rsid w:val="000A0012"/>
    <w:rsid w:val="000A01F6"/>
    <w:rsid w:val="000A1ACD"/>
    <w:rsid w:val="000A1BA5"/>
    <w:rsid w:val="000A2186"/>
    <w:rsid w:val="000A2C56"/>
    <w:rsid w:val="000A32E1"/>
    <w:rsid w:val="000A4F79"/>
    <w:rsid w:val="000A52B2"/>
    <w:rsid w:val="000A54D0"/>
    <w:rsid w:val="000A5624"/>
    <w:rsid w:val="000A5A69"/>
    <w:rsid w:val="000A653C"/>
    <w:rsid w:val="000A7AD8"/>
    <w:rsid w:val="000B0011"/>
    <w:rsid w:val="000B24C3"/>
    <w:rsid w:val="000B5B96"/>
    <w:rsid w:val="000B7321"/>
    <w:rsid w:val="000B7C3C"/>
    <w:rsid w:val="000C07FD"/>
    <w:rsid w:val="000C107A"/>
    <w:rsid w:val="000C1C5E"/>
    <w:rsid w:val="000C1C81"/>
    <w:rsid w:val="000C1C93"/>
    <w:rsid w:val="000C1FA4"/>
    <w:rsid w:val="000C40D2"/>
    <w:rsid w:val="000C4F59"/>
    <w:rsid w:val="000C509E"/>
    <w:rsid w:val="000C53A1"/>
    <w:rsid w:val="000C58C2"/>
    <w:rsid w:val="000C63E1"/>
    <w:rsid w:val="000C723D"/>
    <w:rsid w:val="000C741A"/>
    <w:rsid w:val="000C74A7"/>
    <w:rsid w:val="000C7B74"/>
    <w:rsid w:val="000D03ED"/>
    <w:rsid w:val="000D08F5"/>
    <w:rsid w:val="000D0EAF"/>
    <w:rsid w:val="000D10B5"/>
    <w:rsid w:val="000D25CB"/>
    <w:rsid w:val="000D2C08"/>
    <w:rsid w:val="000D2C2F"/>
    <w:rsid w:val="000D302C"/>
    <w:rsid w:val="000D341D"/>
    <w:rsid w:val="000D34E3"/>
    <w:rsid w:val="000D39D1"/>
    <w:rsid w:val="000D3A92"/>
    <w:rsid w:val="000D3CBF"/>
    <w:rsid w:val="000D42A4"/>
    <w:rsid w:val="000D506E"/>
    <w:rsid w:val="000D579B"/>
    <w:rsid w:val="000D597E"/>
    <w:rsid w:val="000D66A4"/>
    <w:rsid w:val="000D6E75"/>
    <w:rsid w:val="000D7D32"/>
    <w:rsid w:val="000E0015"/>
    <w:rsid w:val="000E2B60"/>
    <w:rsid w:val="000E40C6"/>
    <w:rsid w:val="000E4A9D"/>
    <w:rsid w:val="000E4BE5"/>
    <w:rsid w:val="000E6B99"/>
    <w:rsid w:val="000E700A"/>
    <w:rsid w:val="000F042D"/>
    <w:rsid w:val="000F0B9E"/>
    <w:rsid w:val="000F110D"/>
    <w:rsid w:val="000F152B"/>
    <w:rsid w:val="000F21BA"/>
    <w:rsid w:val="000F29D4"/>
    <w:rsid w:val="000F2D12"/>
    <w:rsid w:val="000F3196"/>
    <w:rsid w:val="000F35AF"/>
    <w:rsid w:val="000F3F5E"/>
    <w:rsid w:val="000F51A4"/>
    <w:rsid w:val="000F60A6"/>
    <w:rsid w:val="000F6F20"/>
    <w:rsid w:val="000F7439"/>
    <w:rsid w:val="000F7B1A"/>
    <w:rsid w:val="0010057F"/>
    <w:rsid w:val="00100B23"/>
    <w:rsid w:val="00100E82"/>
    <w:rsid w:val="0010119D"/>
    <w:rsid w:val="001014CF"/>
    <w:rsid w:val="00101524"/>
    <w:rsid w:val="001022C6"/>
    <w:rsid w:val="00103DF9"/>
    <w:rsid w:val="00103E1B"/>
    <w:rsid w:val="0010451E"/>
    <w:rsid w:val="00104538"/>
    <w:rsid w:val="00104580"/>
    <w:rsid w:val="00105218"/>
    <w:rsid w:val="0010549E"/>
    <w:rsid w:val="0010557C"/>
    <w:rsid w:val="00105A9C"/>
    <w:rsid w:val="00106DFE"/>
    <w:rsid w:val="00106F1E"/>
    <w:rsid w:val="0010729B"/>
    <w:rsid w:val="00107F0E"/>
    <w:rsid w:val="001102A3"/>
    <w:rsid w:val="00112BE0"/>
    <w:rsid w:val="00113053"/>
    <w:rsid w:val="001136DB"/>
    <w:rsid w:val="00113F55"/>
    <w:rsid w:val="00113FC3"/>
    <w:rsid w:val="00114243"/>
    <w:rsid w:val="00114274"/>
    <w:rsid w:val="00115A79"/>
    <w:rsid w:val="001160C6"/>
    <w:rsid w:val="00116208"/>
    <w:rsid w:val="001177BF"/>
    <w:rsid w:val="00117906"/>
    <w:rsid w:val="00117A72"/>
    <w:rsid w:val="0012034C"/>
    <w:rsid w:val="00120D84"/>
    <w:rsid w:val="001218BE"/>
    <w:rsid w:val="00121D66"/>
    <w:rsid w:val="00121E7A"/>
    <w:rsid w:val="001225AA"/>
    <w:rsid w:val="001229D9"/>
    <w:rsid w:val="00122B75"/>
    <w:rsid w:val="0012394A"/>
    <w:rsid w:val="00123C4A"/>
    <w:rsid w:val="00123E05"/>
    <w:rsid w:val="001262A7"/>
    <w:rsid w:val="00126882"/>
    <w:rsid w:val="00126B17"/>
    <w:rsid w:val="00126CA6"/>
    <w:rsid w:val="001300AE"/>
    <w:rsid w:val="001312C1"/>
    <w:rsid w:val="00131B45"/>
    <w:rsid w:val="00133328"/>
    <w:rsid w:val="00133E7D"/>
    <w:rsid w:val="001345C4"/>
    <w:rsid w:val="001346DC"/>
    <w:rsid w:val="001350DB"/>
    <w:rsid w:val="001352FB"/>
    <w:rsid w:val="00137609"/>
    <w:rsid w:val="001377C0"/>
    <w:rsid w:val="00140486"/>
    <w:rsid w:val="001405FD"/>
    <w:rsid w:val="00141318"/>
    <w:rsid w:val="001422E9"/>
    <w:rsid w:val="001426CD"/>
    <w:rsid w:val="0014474E"/>
    <w:rsid w:val="001450B0"/>
    <w:rsid w:val="0015013A"/>
    <w:rsid w:val="00151056"/>
    <w:rsid w:val="001512CE"/>
    <w:rsid w:val="00152178"/>
    <w:rsid w:val="001528A7"/>
    <w:rsid w:val="00152BA0"/>
    <w:rsid w:val="001531DB"/>
    <w:rsid w:val="00153850"/>
    <w:rsid w:val="00154750"/>
    <w:rsid w:val="001548F6"/>
    <w:rsid w:val="00154972"/>
    <w:rsid w:val="00154A81"/>
    <w:rsid w:val="00155054"/>
    <w:rsid w:val="001550AE"/>
    <w:rsid w:val="00155390"/>
    <w:rsid w:val="0015597B"/>
    <w:rsid w:val="00156042"/>
    <w:rsid w:val="00156389"/>
    <w:rsid w:val="001564C2"/>
    <w:rsid w:val="00156B07"/>
    <w:rsid w:val="00157621"/>
    <w:rsid w:val="00157ED9"/>
    <w:rsid w:val="0016042A"/>
    <w:rsid w:val="00160ECC"/>
    <w:rsid w:val="001627B1"/>
    <w:rsid w:val="00162BE8"/>
    <w:rsid w:val="00162C28"/>
    <w:rsid w:val="0016322B"/>
    <w:rsid w:val="0016365F"/>
    <w:rsid w:val="001637C2"/>
    <w:rsid w:val="001637C5"/>
    <w:rsid w:val="001641FA"/>
    <w:rsid w:val="0016438A"/>
    <w:rsid w:val="00164AE4"/>
    <w:rsid w:val="00167CAC"/>
    <w:rsid w:val="00167D43"/>
    <w:rsid w:val="001709B8"/>
    <w:rsid w:val="00170C79"/>
    <w:rsid w:val="00171CF2"/>
    <w:rsid w:val="00172053"/>
    <w:rsid w:val="00172D10"/>
    <w:rsid w:val="00172DE4"/>
    <w:rsid w:val="00173011"/>
    <w:rsid w:val="00174113"/>
    <w:rsid w:val="0017426B"/>
    <w:rsid w:val="00174455"/>
    <w:rsid w:val="00174F74"/>
    <w:rsid w:val="00175007"/>
    <w:rsid w:val="001755A4"/>
    <w:rsid w:val="001755A7"/>
    <w:rsid w:val="001757D7"/>
    <w:rsid w:val="00175E97"/>
    <w:rsid w:val="00177EC5"/>
    <w:rsid w:val="001818C4"/>
    <w:rsid w:val="001834DC"/>
    <w:rsid w:val="001835A3"/>
    <w:rsid w:val="001846E2"/>
    <w:rsid w:val="00185304"/>
    <w:rsid w:val="001853C1"/>
    <w:rsid w:val="00186515"/>
    <w:rsid w:val="0018695F"/>
    <w:rsid w:val="001877F5"/>
    <w:rsid w:val="00187A36"/>
    <w:rsid w:val="00187EB3"/>
    <w:rsid w:val="00187F9F"/>
    <w:rsid w:val="00190CCE"/>
    <w:rsid w:val="00192842"/>
    <w:rsid w:val="00192957"/>
    <w:rsid w:val="00193966"/>
    <w:rsid w:val="00193FFC"/>
    <w:rsid w:val="0019457C"/>
    <w:rsid w:val="00194868"/>
    <w:rsid w:val="001950EF"/>
    <w:rsid w:val="0019683A"/>
    <w:rsid w:val="001970B8"/>
    <w:rsid w:val="001A1E72"/>
    <w:rsid w:val="001A1E7C"/>
    <w:rsid w:val="001A2346"/>
    <w:rsid w:val="001A44D0"/>
    <w:rsid w:val="001A69D5"/>
    <w:rsid w:val="001A6F94"/>
    <w:rsid w:val="001B1597"/>
    <w:rsid w:val="001B15B0"/>
    <w:rsid w:val="001B1763"/>
    <w:rsid w:val="001B3B52"/>
    <w:rsid w:val="001B3BA6"/>
    <w:rsid w:val="001B408E"/>
    <w:rsid w:val="001B4547"/>
    <w:rsid w:val="001B4997"/>
    <w:rsid w:val="001B4D5E"/>
    <w:rsid w:val="001B7113"/>
    <w:rsid w:val="001B7649"/>
    <w:rsid w:val="001B7E09"/>
    <w:rsid w:val="001B7E5E"/>
    <w:rsid w:val="001C0271"/>
    <w:rsid w:val="001C02EE"/>
    <w:rsid w:val="001C0AE0"/>
    <w:rsid w:val="001C0BD9"/>
    <w:rsid w:val="001C10D6"/>
    <w:rsid w:val="001C1C37"/>
    <w:rsid w:val="001C1C80"/>
    <w:rsid w:val="001C20D2"/>
    <w:rsid w:val="001C3220"/>
    <w:rsid w:val="001C4D72"/>
    <w:rsid w:val="001C4D8E"/>
    <w:rsid w:val="001C4F09"/>
    <w:rsid w:val="001C4F28"/>
    <w:rsid w:val="001C5422"/>
    <w:rsid w:val="001C5A4F"/>
    <w:rsid w:val="001C64D3"/>
    <w:rsid w:val="001C6ABF"/>
    <w:rsid w:val="001D03DC"/>
    <w:rsid w:val="001D03E2"/>
    <w:rsid w:val="001D053D"/>
    <w:rsid w:val="001D0806"/>
    <w:rsid w:val="001D1529"/>
    <w:rsid w:val="001D238C"/>
    <w:rsid w:val="001D24F2"/>
    <w:rsid w:val="001D27D3"/>
    <w:rsid w:val="001D34B8"/>
    <w:rsid w:val="001D3762"/>
    <w:rsid w:val="001D3E3C"/>
    <w:rsid w:val="001D40CB"/>
    <w:rsid w:val="001D4575"/>
    <w:rsid w:val="001D462E"/>
    <w:rsid w:val="001D4C12"/>
    <w:rsid w:val="001D5530"/>
    <w:rsid w:val="001D661F"/>
    <w:rsid w:val="001D6D8C"/>
    <w:rsid w:val="001D6EAC"/>
    <w:rsid w:val="001D734B"/>
    <w:rsid w:val="001E01D1"/>
    <w:rsid w:val="001E0A0D"/>
    <w:rsid w:val="001E1F2F"/>
    <w:rsid w:val="001E264A"/>
    <w:rsid w:val="001E288A"/>
    <w:rsid w:val="001E3587"/>
    <w:rsid w:val="001E36C6"/>
    <w:rsid w:val="001E3822"/>
    <w:rsid w:val="001E3A4E"/>
    <w:rsid w:val="001E3D45"/>
    <w:rsid w:val="001E47BD"/>
    <w:rsid w:val="001E5688"/>
    <w:rsid w:val="001E5A01"/>
    <w:rsid w:val="001E62FB"/>
    <w:rsid w:val="001E651E"/>
    <w:rsid w:val="001E6B42"/>
    <w:rsid w:val="001E7B2D"/>
    <w:rsid w:val="001F04EE"/>
    <w:rsid w:val="001F0535"/>
    <w:rsid w:val="001F0EA1"/>
    <w:rsid w:val="001F153C"/>
    <w:rsid w:val="001F2C9B"/>
    <w:rsid w:val="001F3615"/>
    <w:rsid w:val="001F3651"/>
    <w:rsid w:val="001F547A"/>
    <w:rsid w:val="001F57E8"/>
    <w:rsid w:val="001F5B6C"/>
    <w:rsid w:val="001F6BAE"/>
    <w:rsid w:val="001F6CC8"/>
    <w:rsid w:val="001F7380"/>
    <w:rsid w:val="001F75D4"/>
    <w:rsid w:val="001F7EDC"/>
    <w:rsid w:val="0020035D"/>
    <w:rsid w:val="0020040B"/>
    <w:rsid w:val="00200AE7"/>
    <w:rsid w:val="00200EB2"/>
    <w:rsid w:val="00201DB0"/>
    <w:rsid w:val="00201E13"/>
    <w:rsid w:val="0020200F"/>
    <w:rsid w:val="0020203A"/>
    <w:rsid w:val="00203029"/>
    <w:rsid w:val="00203BE4"/>
    <w:rsid w:val="00203E94"/>
    <w:rsid w:val="00204568"/>
    <w:rsid w:val="002047D2"/>
    <w:rsid w:val="0020662A"/>
    <w:rsid w:val="00207C57"/>
    <w:rsid w:val="00210199"/>
    <w:rsid w:val="00211162"/>
    <w:rsid w:val="00211234"/>
    <w:rsid w:val="00211E7D"/>
    <w:rsid w:val="002123C6"/>
    <w:rsid w:val="00212884"/>
    <w:rsid w:val="00212EA7"/>
    <w:rsid w:val="00212FB1"/>
    <w:rsid w:val="002133CE"/>
    <w:rsid w:val="00214A02"/>
    <w:rsid w:val="00215386"/>
    <w:rsid w:val="0021613D"/>
    <w:rsid w:val="002162C7"/>
    <w:rsid w:val="0021683B"/>
    <w:rsid w:val="002170F0"/>
    <w:rsid w:val="002175A6"/>
    <w:rsid w:val="002214D4"/>
    <w:rsid w:val="00222215"/>
    <w:rsid w:val="00222279"/>
    <w:rsid w:val="002229A3"/>
    <w:rsid w:val="0022354C"/>
    <w:rsid w:val="00224993"/>
    <w:rsid w:val="002252BD"/>
    <w:rsid w:val="00225616"/>
    <w:rsid w:val="00225B06"/>
    <w:rsid w:val="00226031"/>
    <w:rsid w:val="0023048E"/>
    <w:rsid w:val="00230FD5"/>
    <w:rsid w:val="002320C5"/>
    <w:rsid w:val="002323D3"/>
    <w:rsid w:val="0023257C"/>
    <w:rsid w:val="00232F0F"/>
    <w:rsid w:val="00233780"/>
    <w:rsid w:val="00234133"/>
    <w:rsid w:val="002347B7"/>
    <w:rsid w:val="00234D29"/>
    <w:rsid w:val="00235162"/>
    <w:rsid w:val="00236C59"/>
    <w:rsid w:val="002403D9"/>
    <w:rsid w:val="00240631"/>
    <w:rsid w:val="00242043"/>
    <w:rsid w:val="002438A8"/>
    <w:rsid w:val="00243F2A"/>
    <w:rsid w:val="00244350"/>
    <w:rsid w:val="002454D5"/>
    <w:rsid w:val="002457E1"/>
    <w:rsid w:val="00245FA2"/>
    <w:rsid w:val="0024608A"/>
    <w:rsid w:val="00246D01"/>
    <w:rsid w:val="00246E8F"/>
    <w:rsid w:val="0025026B"/>
    <w:rsid w:val="002503EA"/>
    <w:rsid w:val="00250A01"/>
    <w:rsid w:val="00252BAF"/>
    <w:rsid w:val="00252C44"/>
    <w:rsid w:val="00253011"/>
    <w:rsid w:val="002536C7"/>
    <w:rsid w:val="0025399D"/>
    <w:rsid w:val="00256C20"/>
    <w:rsid w:val="00257260"/>
    <w:rsid w:val="0025753E"/>
    <w:rsid w:val="00257D9B"/>
    <w:rsid w:val="00261358"/>
    <w:rsid w:val="00261510"/>
    <w:rsid w:val="002624EE"/>
    <w:rsid w:val="002626C8"/>
    <w:rsid w:val="00262B20"/>
    <w:rsid w:val="002635DC"/>
    <w:rsid w:val="00263BB8"/>
    <w:rsid w:val="00265D31"/>
    <w:rsid w:val="002671B1"/>
    <w:rsid w:val="002676F2"/>
    <w:rsid w:val="00267CE7"/>
    <w:rsid w:val="00270423"/>
    <w:rsid w:val="00270D26"/>
    <w:rsid w:val="0027106B"/>
    <w:rsid w:val="002716CA"/>
    <w:rsid w:val="00272C95"/>
    <w:rsid w:val="00272F0D"/>
    <w:rsid w:val="00274684"/>
    <w:rsid w:val="0027468F"/>
    <w:rsid w:val="00274703"/>
    <w:rsid w:val="002757B6"/>
    <w:rsid w:val="00275E02"/>
    <w:rsid w:val="00275F18"/>
    <w:rsid w:val="00276DAA"/>
    <w:rsid w:val="00277113"/>
    <w:rsid w:val="00277267"/>
    <w:rsid w:val="00280255"/>
    <w:rsid w:val="00280DAD"/>
    <w:rsid w:val="00281CFC"/>
    <w:rsid w:val="00281EFE"/>
    <w:rsid w:val="002838A1"/>
    <w:rsid w:val="00283B10"/>
    <w:rsid w:val="00283B6B"/>
    <w:rsid w:val="0028456B"/>
    <w:rsid w:val="002849F0"/>
    <w:rsid w:val="002850D4"/>
    <w:rsid w:val="002858B0"/>
    <w:rsid w:val="00285904"/>
    <w:rsid w:val="00285F14"/>
    <w:rsid w:val="002864C9"/>
    <w:rsid w:val="002865A9"/>
    <w:rsid w:val="00286696"/>
    <w:rsid w:val="002868FF"/>
    <w:rsid w:val="002905B2"/>
    <w:rsid w:val="002913F1"/>
    <w:rsid w:val="0029242A"/>
    <w:rsid w:val="00292774"/>
    <w:rsid w:val="00293E44"/>
    <w:rsid w:val="00294F9A"/>
    <w:rsid w:val="00294FBB"/>
    <w:rsid w:val="002A16F3"/>
    <w:rsid w:val="002A179E"/>
    <w:rsid w:val="002A1AF6"/>
    <w:rsid w:val="002A2833"/>
    <w:rsid w:val="002A37ED"/>
    <w:rsid w:val="002A4015"/>
    <w:rsid w:val="002A42E7"/>
    <w:rsid w:val="002A49EE"/>
    <w:rsid w:val="002A4DAE"/>
    <w:rsid w:val="002A5E3E"/>
    <w:rsid w:val="002A5F75"/>
    <w:rsid w:val="002A6CD9"/>
    <w:rsid w:val="002A71C3"/>
    <w:rsid w:val="002A73A7"/>
    <w:rsid w:val="002A7AE7"/>
    <w:rsid w:val="002B084C"/>
    <w:rsid w:val="002B093C"/>
    <w:rsid w:val="002B1187"/>
    <w:rsid w:val="002B1CCF"/>
    <w:rsid w:val="002B2766"/>
    <w:rsid w:val="002B33F0"/>
    <w:rsid w:val="002B455C"/>
    <w:rsid w:val="002B462C"/>
    <w:rsid w:val="002B5516"/>
    <w:rsid w:val="002B5C37"/>
    <w:rsid w:val="002B63A1"/>
    <w:rsid w:val="002B6476"/>
    <w:rsid w:val="002B6A81"/>
    <w:rsid w:val="002B7170"/>
    <w:rsid w:val="002B7938"/>
    <w:rsid w:val="002C0856"/>
    <w:rsid w:val="002C3413"/>
    <w:rsid w:val="002C359D"/>
    <w:rsid w:val="002C38BD"/>
    <w:rsid w:val="002C3CBD"/>
    <w:rsid w:val="002C3E5E"/>
    <w:rsid w:val="002C4291"/>
    <w:rsid w:val="002C5205"/>
    <w:rsid w:val="002C60E2"/>
    <w:rsid w:val="002C6804"/>
    <w:rsid w:val="002D00AE"/>
    <w:rsid w:val="002D02AD"/>
    <w:rsid w:val="002D1DE0"/>
    <w:rsid w:val="002D2573"/>
    <w:rsid w:val="002D3362"/>
    <w:rsid w:val="002D3BBF"/>
    <w:rsid w:val="002D3CC1"/>
    <w:rsid w:val="002D3CE0"/>
    <w:rsid w:val="002D43A8"/>
    <w:rsid w:val="002D516C"/>
    <w:rsid w:val="002D58C2"/>
    <w:rsid w:val="002D5ECA"/>
    <w:rsid w:val="002D6A61"/>
    <w:rsid w:val="002D70BF"/>
    <w:rsid w:val="002D7151"/>
    <w:rsid w:val="002D7155"/>
    <w:rsid w:val="002D71CD"/>
    <w:rsid w:val="002D74AF"/>
    <w:rsid w:val="002D7736"/>
    <w:rsid w:val="002D7EC2"/>
    <w:rsid w:val="002E050C"/>
    <w:rsid w:val="002E054E"/>
    <w:rsid w:val="002E1390"/>
    <w:rsid w:val="002E1ACF"/>
    <w:rsid w:val="002E1B1D"/>
    <w:rsid w:val="002E20E8"/>
    <w:rsid w:val="002E3424"/>
    <w:rsid w:val="002E3638"/>
    <w:rsid w:val="002E36C9"/>
    <w:rsid w:val="002E3E0B"/>
    <w:rsid w:val="002E440B"/>
    <w:rsid w:val="002E4FCF"/>
    <w:rsid w:val="002E5179"/>
    <w:rsid w:val="002E52BB"/>
    <w:rsid w:val="002E7B09"/>
    <w:rsid w:val="002E7E38"/>
    <w:rsid w:val="002F00BE"/>
    <w:rsid w:val="002F1A69"/>
    <w:rsid w:val="002F1E42"/>
    <w:rsid w:val="002F2749"/>
    <w:rsid w:val="002F313E"/>
    <w:rsid w:val="002F4117"/>
    <w:rsid w:val="002F4998"/>
    <w:rsid w:val="002F526E"/>
    <w:rsid w:val="002F5568"/>
    <w:rsid w:val="002F5C18"/>
    <w:rsid w:val="002F5CC0"/>
    <w:rsid w:val="002F6879"/>
    <w:rsid w:val="002F6CE9"/>
    <w:rsid w:val="002F6EE0"/>
    <w:rsid w:val="002F799A"/>
    <w:rsid w:val="002F7F96"/>
    <w:rsid w:val="003001FF"/>
    <w:rsid w:val="003009B9"/>
    <w:rsid w:val="00300C2F"/>
    <w:rsid w:val="00302953"/>
    <w:rsid w:val="00302D70"/>
    <w:rsid w:val="0030311E"/>
    <w:rsid w:val="00303CA0"/>
    <w:rsid w:val="00304DB6"/>
    <w:rsid w:val="00306617"/>
    <w:rsid w:val="0030722A"/>
    <w:rsid w:val="00307441"/>
    <w:rsid w:val="00310198"/>
    <w:rsid w:val="003107BF"/>
    <w:rsid w:val="00310DED"/>
    <w:rsid w:val="00311021"/>
    <w:rsid w:val="003113E4"/>
    <w:rsid w:val="00311AA9"/>
    <w:rsid w:val="00311B8E"/>
    <w:rsid w:val="003130EB"/>
    <w:rsid w:val="00313447"/>
    <w:rsid w:val="00313743"/>
    <w:rsid w:val="00313845"/>
    <w:rsid w:val="00314128"/>
    <w:rsid w:val="003146C4"/>
    <w:rsid w:val="00315237"/>
    <w:rsid w:val="003159A6"/>
    <w:rsid w:val="00315C05"/>
    <w:rsid w:val="0031789D"/>
    <w:rsid w:val="00317D12"/>
    <w:rsid w:val="00320197"/>
    <w:rsid w:val="003213B5"/>
    <w:rsid w:val="00321606"/>
    <w:rsid w:val="003219D3"/>
    <w:rsid w:val="003223F5"/>
    <w:rsid w:val="00322A24"/>
    <w:rsid w:val="0032342C"/>
    <w:rsid w:val="00323577"/>
    <w:rsid w:val="003236D3"/>
    <w:rsid w:val="00323A7F"/>
    <w:rsid w:val="003252E2"/>
    <w:rsid w:val="003262F3"/>
    <w:rsid w:val="00326660"/>
    <w:rsid w:val="003266D0"/>
    <w:rsid w:val="00327844"/>
    <w:rsid w:val="0032790E"/>
    <w:rsid w:val="00330295"/>
    <w:rsid w:val="00331F70"/>
    <w:rsid w:val="00332500"/>
    <w:rsid w:val="00333C96"/>
    <w:rsid w:val="00334528"/>
    <w:rsid w:val="003346DB"/>
    <w:rsid w:val="003348D4"/>
    <w:rsid w:val="0033593F"/>
    <w:rsid w:val="00335F1F"/>
    <w:rsid w:val="0033683E"/>
    <w:rsid w:val="00337345"/>
    <w:rsid w:val="003376F6"/>
    <w:rsid w:val="003405D0"/>
    <w:rsid w:val="003412ED"/>
    <w:rsid w:val="0034186E"/>
    <w:rsid w:val="00341CC9"/>
    <w:rsid w:val="00342DFE"/>
    <w:rsid w:val="00343269"/>
    <w:rsid w:val="003434B6"/>
    <w:rsid w:val="00343AC3"/>
    <w:rsid w:val="00344BF3"/>
    <w:rsid w:val="003465DE"/>
    <w:rsid w:val="00346BB5"/>
    <w:rsid w:val="0035007E"/>
    <w:rsid w:val="00350492"/>
    <w:rsid w:val="003513A7"/>
    <w:rsid w:val="00352492"/>
    <w:rsid w:val="003524D7"/>
    <w:rsid w:val="00352DB5"/>
    <w:rsid w:val="00352F8B"/>
    <w:rsid w:val="00353015"/>
    <w:rsid w:val="00353889"/>
    <w:rsid w:val="00353EC6"/>
    <w:rsid w:val="0035464C"/>
    <w:rsid w:val="00354EF2"/>
    <w:rsid w:val="00355437"/>
    <w:rsid w:val="003564E0"/>
    <w:rsid w:val="003570F9"/>
    <w:rsid w:val="003572B5"/>
    <w:rsid w:val="003575C6"/>
    <w:rsid w:val="00360541"/>
    <w:rsid w:val="00361388"/>
    <w:rsid w:val="00361BB3"/>
    <w:rsid w:val="0036291A"/>
    <w:rsid w:val="00362EDF"/>
    <w:rsid w:val="00362F29"/>
    <w:rsid w:val="00363BBF"/>
    <w:rsid w:val="003644ED"/>
    <w:rsid w:val="003657A0"/>
    <w:rsid w:val="003663A8"/>
    <w:rsid w:val="003664C3"/>
    <w:rsid w:val="003664F5"/>
    <w:rsid w:val="0036650D"/>
    <w:rsid w:val="003668FC"/>
    <w:rsid w:val="003676FD"/>
    <w:rsid w:val="00367B43"/>
    <w:rsid w:val="00367BF2"/>
    <w:rsid w:val="003705AB"/>
    <w:rsid w:val="003705BE"/>
    <w:rsid w:val="00370A8D"/>
    <w:rsid w:val="00370C79"/>
    <w:rsid w:val="0037184F"/>
    <w:rsid w:val="003718CD"/>
    <w:rsid w:val="00372CA1"/>
    <w:rsid w:val="003731AC"/>
    <w:rsid w:val="00373970"/>
    <w:rsid w:val="00373AE8"/>
    <w:rsid w:val="00375D95"/>
    <w:rsid w:val="00376091"/>
    <w:rsid w:val="00376389"/>
    <w:rsid w:val="00376E2F"/>
    <w:rsid w:val="00380044"/>
    <w:rsid w:val="003800BD"/>
    <w:rsid w:val="00380235"/>
    <w:rsid w:val="00380747"/>
    <w:rsid w:val="003809D3"/>
    <w:rsid w:val="00380D00"/>
    <w:rsid w:val="00380DD8"/>
    <w:rsid w:val="00381883"/>
    <w:rsid w:val="00381B82"/>
    <w:rsid w:val="00382456"/>
    <w:rsid w:val="003835EF"/>
    <w:rsid w:val="003854B7"/>
    <w:rsid w:val="003856C2"/>
    <w:rsid w:val="00385C80"/>
    <w:rsid w:val="003861A0"/>
    <w:rsid w:val="003861F2"/>
    <w:rsid w:val="00386E2B"/>
    <w:rsid w:val="00390262"/>
    <w:rsid w:val="00390951"/>
    <w:rsid w:val="003911BA"/>
    <w:rsid w:val="0039161E"/>
    <w:rsid w:val="00391EA5"/>
    <w:rsid w:val="00393629"/>
    <w:rsid w:val="00393997"/>
    <w:rsid w:val="00394306"/>
    <w:rsid w:val="00394663"/>
    <w:rsid w:val="00394803"/>
    <w:rsid w:val="00394C36"/>
    <w:rsid w:val="00394C54"/>
    <w:rsid w:val="00394E70"/>
    <w:rsid w:val="00395737"/>
    <w:rsid w:val="0039592C"/>
    <w:rsid w:val="00395FBA"/>
    <w:rsid w:val="0039694C"/>
    <w:rsid w:val="0039724F"/>
    <w:rsid w:val="00397DF3"/>
    <w:rsid w:val="003A07F8"/>
    <w:rsid w:val="003A0E07"/>
    <w:rsid w:val="003A0ED0"/>
    <w:rsid w:val="003A0FED"/>
    <w:rsid w:val="003A245F"/>
    <w:rsid w:val="003A24A5"/>
    <w:rsid w:val="003A2E2D"/>
    <w:rsid w:val="003A3A55"/>
    <w:rsid w:val="003A3F9D"/>
    <w:rsid w:val="003A48FA"/>
    <w:rsid w:val="003A4FB2"/>
    <w:rsid w:val="003A5642"/>
    <w:rsid w:val="003A5F33"/>
    <w:rsid w:val="003A636B"/>
    <w:rsid w:val="003A659E"/>
    <w:rsid w:val="003A6F26"/>
    <w:rsid w:val="003A702E"/>
    <w:rsid w:val="003A7234"/>
    <w:rsid w:val="003A747A"/>
    <w:rsid w:val="003B00F6"/>
    <w:rsid w:val="003B0DA2"/>
    <w:rsid w:val="003B146F"/>
    <w:rsid w:val="003B179E"/>
    <w:rsid w:val="003B1A44"/>
    <w:rsid w:val="003B1BA7"/>
    <w:rsid w:val="003B37DE"/>
    <w:rsid w:val="003B37F3"/>
    <w:rsid w:val="003B3834"/>
    <w:rsid w:val="003B48FC"/>
    <w:rsid w:val="003B4A2C"/>
    <w:rsid w:val="003B5DFA"/>
    <w:rsid w:val="003B5E73"/>
    <w:rsid w:val="003B6478"/>
    <w:rsid w:val="003C0031"/>
    <w:rsid w:val="003C0074"/>
    <w:rsid w:val="003C0A44"/>
    <w:rsid w:val="003C1DC2"/>
    <w:rsid w:val="003C1E7F"/>
    <w:rsid w:val="003C293E"/>
    <w:rsid w:val="003C3290"/>
    <w:rsid w:val="003C34B9"/>
    <w:rsid w:val="003C3DFB"/>
    <w:rsid w:val="003C44EA"/>
    <w:rsid w:val="003C48FE"/>
    <w:rsid w:val="003C4D7F"/>
    <w:rsid w:val="003C4F78"/>
    <w:rsid w:val="003C4FA9"/>
    <w:rsid w:val="003C5C5B"/>
    <w:rsid w:val="003C631E"/>
    <w:rsid w:val="003C7343"/>
    <w:rsid w:val="003D03F5"/>
    <w:rsid w:val="003D0ACC"/>
    <w:rsid w:val="003D1453"/>
    <w:rsid w:val="003D22C5"/>
    <w:rsid w:val="003D251A"/>
    <w:rsid w:val="003D466C"/>
    <w:rsid w:val="003D4845"/>
    <w:rsid w:val="003D6007"/>
    <w:rsid w:val="003D70AB"/>
    <w:rsid w:val="003E05DC"/>
    <w:rsid w:val="003E0911"/>
    <w:rsid w:val="003E17E7"/>
    <w:rsid w:val="003E180A"/>
    <w:rsid w:val="003E1CBE"/>
    <w:rsid w:val="003E3471"/>
    <w:rsid w:val="003E56D3"/>
    <w:rsid w:val="003E6872"/>
    <w:rsid w:val="003E6C07"/>
    <w:rsid w:val="003E6DDC"/>
    <w:rsid w:val="003E7113"/>
    <w:rsid w:val="003E7EA7"/>
    <w:rsid w:val="003F0C8D"/>
    <w:rsid w:val="003F0EE7"/>
    <w:rsid w:val="003F13F9"/>
    <w:rsid w:val="003F1728"/>
    <w:rsid w:val="003F1E75"/>
    <w:rsid w:val="003F2282"/>
    <w:rsid w:val="003F3F55"/>
    <w:rsid w:val="003F4284"/>
    <w:rsid w:val="003F4F3E"/>
    <w:rsid w:val="003F52EC"/>
    <w:rsid w:val="003F53DB"/>
    <w:rsid w:val="003F5686"/>
    <w:rsid w:val="003F59CF"/>
    <w:rsid w:val="003F63D1"/>
    <w:rsid w:val="003F63EB"/>
    <w:rsid w:val="003F69DD"/>
    <w:rsid w:val="003F7EEB"/>
    <w:rsid w:val="003F7FD8"/>
    <w:rsid w:val="00400479"/>
    <w:rsid w:val="00400989"/>
    <w:rsid w:val="004017D6"/>
    <w:rsid w:val="00401F8F"/>
    <w:rsid w:val="00401FF9"/>
    <w:rsid w:val="00402E34"/>
    <w:rsid w:val="004038E2"/>
    <w:rsid w:val="004048D6"/>
    <w:rsid w:val="00404ADE"/>
    <w:rsid w:val="00404E0B"/>
    <w:rsid w:val="004064A5"/>
    <w:rsid w:val="00406803"/>
    <w:rsid w:val="00406E57"/>
    <w:rsid w:val="00406FCC"/>
    <w:rsid w:val="0040729E"/>
    <w:rsid w:val="00410229"/>
    <w:rsid w:val="00411588"/>
    <w:rsid w:val="004121C2"/>
    <w:rsid w:val="004122FE"/>
    <w:rsid w:val="00412E69"/>
    <w:rsid w:val="00412E72"/>
    <w:rsid w:val="00413B78"/>
    <w:rsid w:val="00414121"/>
    <w:rsid w:val="0041513C"/>
    <w:rsid w:val="0041535F"/>
    <w:rsid w:val="00420799"/>
    <w:rsid w:val="0042091A"/>
    <w:rsid w:val="004209F2"/>
    <w:rsid w:val="00420C51"/>
    <w:rsid w:val="00421616"/>
    <w:rsid w:val="0042193C"/>
    <w:rsid w:val="00422CE5"/>
    <w:rsid w:val="0042422D"/>
    <w:rsid w:val="004243AC"/>
    <w:rsid w:val="0042480F"/>
    <w:rsid w:val="004256F0"/>
    <w:rsid w:val="004259E9"/>
    <w:rsid w:val="00425E8F"/>
    <w:rsid w:val="00430E26"/>
    <w:rsid w:val="004317DD"/>
    <w:rsid w:val="00432219"/>
    <w:rsid w:val="004323D7"/>
    <w:rsid w:val="00432470"/>
    <w:rsid w:val="0043262A"/>
    <w:rsid w:val="00432945"/>
    <w:rsid w:val="00432F83"/>
    <w:rsid w:val="004334B6"/>
    <w:rsid w:val="004339EA"/>
    <w:rsid w:val="00433E8D"/>
    <w:rsid w:val="0043461F"/>
    <w:rsid w:val="00434803"/>
    <w:rsid w:val="004352B4"/>
    <w:rsid w:val="00436311"/>
    <w:rsid w:val="00437F09"/>
    <w:rsid w:val="004411BA"/>
    <w:rsid w:val="0044129D"/>
    <w:rsid w:val="004427FA"/>
    <w:rsid w:val="00442F37"/>
    <w:rsid w:val="00443DB5"/>
    <w:rsid w:val="00444718"/>
    <w:rsid w:val="00444B23"/>
    <w:rsid w:val="0044534A"/>
    <w:rsid w:val="004454E6"/>
    <w:rsid w:val="00445A99"/>
    <w:rsid w:val="00445C45"/>
    <w:rsid w:val="00445C57"/>
    <w:rsid w:val="00445ED4"/>
    <w:rsid w:val="00445F38"/>
    <w:rsid w:val="0044686D"/>
    <w:rsid w:val="00447FCF"/>
    <w:rsid w:val="00450B07"/>
    <w:rsid w:val="00450DD0"/>
    <w:rsid w:val="004517F2"/>
    <w:rsid w:val="0045206F"/>
    <w:rsid w:val="00452470"/>
    <w:rsid w:val="00452BA7"/>
    <w:rsid w:val="00453639"/>
    <w:rsid w:val="00454D56"/>
    <w:rsid w:val="004551D3"/>
    <w:rsid w:val="00456223"/>
    <w:rsid w:val="0045675E"/>
    <w:rsid w:val="0045691E"/>
    <w:rsid w:val="00457C6B"/>
    <w:rsid w:val="0046177C"/>
    <w:rsid w:val="00462447"/>
    <w:rsid w:val="0046306C"/>
    <w:rsid w:val="004646BF"/>
    <w:rsid w:val="00464D8B"/>
    <w:rsid w:val="004650CA"/>
    <w:rsid w:val="00465586"/>
    <w:rsid w:val="00466580"/>
    <w:rsid w:val="00466A38"/>
    <w:rsid w:val="00466EAE"/>
    <w:rsid w:val="00470212"/>
    <w:rsid w:val="00473336"/>
    <w:rsid w:val="00473611"/>
    <w:rsid w:val="00474263"/>
    <w:rsid w:val="00474A9D"/>
    <w:rsid w:val="00474B96"/>
    <w:rsid w:val="00475347"/>
    <w:rsid w:val="00475CC7"/>
    <w:rsid w:val="004761BD"/>
    <w:rsid w:val="00476371"/>
    <w:rsid w:val="00476574"/>
    <w:rsid w:val="00476C37"/>
    <w:rsid w:val="00480A5B"/>
    <w:rsid w:val="004815E9"/>
    <w:rsid w:val="00481CB8"/>
    <w:rsid w:val="004835F0"/>
    <w:rsid w:val="00483877"/>
    <w:rsid w:val="0048444B"/>
    <w:rsid w:val="00484720"/>
    <w:rsid w:val="00484733"/>
    <w:rsid w:val="00484763"/>
    <w:rsid w:val="00484AB2"/>
    <w:rsid w:val="00484D7B"/>
    <w:rsid w:val="0048516F"/>
    <w:rsid w:val="00485198"/>
    <w:rsid w:val="00487725"/>
    <w:rsid w:val="00491E89"/>
    <w:rsid w:val="0049218D"/>
    <w:rsid w:val="00492D25"/>
    <w:rsid w:val="00493EDE"/>
    <w:rsid w:val="00494DC5"/>
    <w:rsid w:val="00495699"/>
    <w:rsid w:val="00495CD2"/>
    <w:rsid w:val="004961B0"/>
    <w:rsid w:val="00496831"/>
    <w:rsid w:val="00496D75"/>
    <w:rsid w:val="0049701B"/>
    <w:rsid w:val="004975DD"/>
    <w:rsid w:val="00497648"/>
    <w:rsid w:val="00497759"/>
    <w:rsid w:val="004A0967"/>
    <w:rsid w:val="004A0F69"/>
    <w:rsid w:val="004A172B"/>
    <w:rsid w:val="004A220C"/>
    <w:rsid w:val="004A2FE3"/>
    <w:rsid w:val="004A3733"/>
    <w:rsid w:val="004A40A5"/>
    <w:rsid w:val="004A4750"/>
    <w:rsid w:val="004A4FB9"/>
    <w:rsid w:val="004A583C"/>
    <w:rsid w:val="004A5E0B"/>
    <w:rsid w:val="004A6F7F"/>
    <w:rsid w:val="004A7739"/>
    <w:rsid w:val="004A77FC"/>
    <w:rsid w:val="004B0973"/>
    <w:rsid w:val="004B0C20"/>
    <w:rsid w:val="004B1D00"/>
    <w:rsid w:val="004B5EDA"/>
    <w:rsid w:val="004B6D7F"/>
    <w:rsid w:val="004B78C1"/>
    <w:rsid w:val="004B7F0C"/>
    <w:rsid w:val="004C03B0"/>
    <w:rsid w:val="004C0E21"/>
    <w:rsid w:val="004C12A6"/>
    <w:rsid w:val="004C1632"/>
    <w:rsid w:val="004C1E22"/>
    <w:rsid w:val="004C20B9"/>
    <w:rsid w:val="004C30F2"/>
    <w:rsid w:val="004C3D1E"/>
    <w:rsid w:val="004C3EE0"/>
    <w:rsid w:val="004C4697"/>
    <w:rsid w:val="004C46B2"/>
    <w:rsid w:val="004C4BB4"/>
    <w:rsid w:val="004C56F7"/>
    <w:rsid w:val="004C6DC0"/>
    <w:rsid w:val="004C709D"/>
    <w:rsid w:val="004D0524"/>
    <w:rsid w:val="004D0D72"/>
    <w:rsid w:val="004D1891"/>
    <w:rsid w:val="004D2142"/>
    <w:rsid w:val="004D2DA2"/>
    <w:rsid w:val="004D4FB7"/>
    <w:rsid w:val="004D603E"/>
    <w:rsid w:val="004D71AF"/>
    <w:rsid w:val="004D7282"/>
    <w:rsid w:val="004D749B"/>
    <w:rsid w:val="004E0860"/>
    <w:rsid w:val="004E0EAA"/>
    <w:rsid w:val="004E10F7"/>
    <w:rsid w:val="004E13B8"/>
    <w:rsid w:val="004E18F7"/>
    <w:rsid w:val="004E1CF7"/>
    <w:rsid w:val="004E1F29"/>
    <w:rsid w:val="004E2239"/>
    <w:rsid w:val="004E2F07"/>
    <w:rsid w:val="004E2FFC"/>
    <w:rsid w:val="004E3828"/>
    <w:rsid w:val="004E3EC0"/>
    <w:rsid w:val="004E4162"/>
    <w:rsid w:val="004E4298"/>
    <w:rsid w:val="004E4645"/>
    <w:rsid w:val="004E47E9"/>
    <w:rsid w:val="004E5E5B"/>
    <w:rsid w:val="004E5F4B"/>
    <w:rsid w:val="004E60E3"/>
    <w:rsid w:val="004E7083"/>
    <w:rsid w:val="004F1526"/>
    <w:rsid w:val="004F1B3F"/>
    <w:rsid w:val="004F1F04"/>
    <w:rsid w:val="004F2F0A"/>
    <w:rsid w:val="004F39B3"/>
    <w:rsid w:val="004F3AE7"/>
    <w:rsid w:val="004F4291"/>
    <w:rsid w:val="004F443F"/>
    <w:rsid w:val="004F4AA2"/>
    <w:rsid w:val="004F4BF5"/>
    <w:rsid w:val="004F4D04"/>
    <w:rsid w:val="004F4ECE"/>
    <w:rsid w:val="004F5FD9"/>
    <w:rsid w:val="004F67A7"/>
    <w:rsid w:val="004F7D74"/>
    <w:rsid w:val="005007C6"/>
    <w:rsid w:val="00500FE8"/>
    <w:rsid w:val="0050149A"/>
    <w:rsid w:val="00503AF3"/>
    <w:rsid w:val="00505029"/>
    <w:rsid w:val="00505358"/>
    <w:rsid w:val="0050547A"/>
    <w:rsid w:val="005062C7"/>
    <w:rsid w:val="005077DB"/>
    <w:rsid w:val="00510436"/>
    <w:rsid w:val="0051058F"/>
    <w:rsid w:val="005116B0"/>
    <w:rsid w:val="00512264"/>
    <w:rsid w:val="00513670"/>
    <w:rsid w:val="00513752"/>
    <w:rsid w:val="00513843"/>
    <w:rsid w:val="005139E5"/>
    <w:rsid w:val="005144FB"/>
    <w:rsid w:val="00514597"/>
    <w:rsid w:val="00514C57"/>
    <w:rsid w:val="005160A0"/>
    <w:rsid w:val="00517A83"/>
    <w:rsid w:val="00517A88"/>
    <w:rsid w:val="00517AC1"/>
    <w:rsid w:val="00520211"/>
    <w:rsid w:val="00520505"/>
    <w:rsid w:val="005208D3"/>
    <w:rsid w:val="00520FDB"/>
    <w:rsid w:val="00521416"/>
    <w:rsid w:val="0052173B"/>
    <w:rsid w:val="005220E3"/>
    <w:rsid w:val="005238CD"/>
    <w:rsid w:val="005257B1"/>
    <w:rsid w:val="00525FA2"/>
    <w:rsid w:val="00525FE4"/>
    <w:rsid w:val="005269EF"/>
    <w:rsid w:val="00526E35"/>
    <w:rsid w:val="005274C3"/>
    <w:rsid w:val="00527BA4"/>
    <w:rsid w:val="00531947"/>
    <w:rsid w:val="00531C2E"/>
    <w:rsid w:val="00531EA5"/>
    <w:rsid w:val="0053281D"/>
    <w:rsid w:val="005329E1"/>
    <w:rsid w:val="00532AEE"/>
    <w:rsid w:val="00532E51"/>
    <w:rsid w:val="00533DF2"/>
    <w:rsid w:val="005342A3"/>
    <w:rsid w:val="00535909"/>
    <w:rsid w:val="005367E5"/>
    <w:rsid w:val="005368ED"/>
    <w:rsid w:val="0053692A"/>
    <w:rsid w:val="00536ADC"/>
    <w:rsid w:val="00537294"/>
    <w:rsid w:val="005374CB"/>
    <w:rsid w:val="00537C98"/>
    <w:rsid w:val="0054102F"/>
    <w:rsid w:val="0054116E"/>
    <w:rsid w:val="00541B06"/>
    <w:rsid w:val="005427E0"/>
    <w:rsid w:val="00542A45"/>
    <w:rsid w:val="0054371D"/>
    <w:rsid w:val="00544842"/>
    <w:rsid w:val="00545663"/>
    <w:rsid w:val="00545A85"/>
    <w:rsid w:val="005509E1"/>
    <w:rsid w:val="00550ACB"/>
    <w:rsid w:val="00551002"/>
    <w:rsid w:val="005512E4"/>
    <w:rsid w:val="00551676"/>
    <w:rsid w:val="00551C83"/>
    <w:rsid w:val="00551DE2"/>
    <w:rsid w:val="00554DCA"/>
    <w:rsid w:val="00555BCC"/>
    <w:rsid w:val="005563E7"/>
    <w:rsid w:val="00557F28"/>
    <w:rsid w:val="00560894"/>
    <w:rsid w:val="00560A7D"/>
    <w:rsid w:val="00561760"/>
    <w:rsid w:val="005625F4"/>
    <w:rsid w:val="005640A0"/>
    <w:rsid w:val="00564A89"/>
    <w:rsid w:val="005654E1"/>
    <w:rsid w:val="00565E2D"/>
    <w:rsid w:val="005667A9"/>
    <w:rsid w:val="00567D4F"/>
    <w:rsid w:val="00567EE3"/>
    <w:rsid w:val="00570668"/>
    <w:rsid w:val="00570BB4"/>
    <w:rsid w:val="00571C62"/>
    <w:rsid w:val="0057260D"/>
    <w:rsid w:val="00572A5A"/>
    <w:rsid w:val="005732AE"/>
    <w:rsid w:val="00573414"/>
    <w:rsid w:val="00573D38"/>
    <w:rsid w:val="0057406A"/>
    <w:rsid w:val="00574362"/>
    <w:rsid w:val="00574446"/>
    <w:rsid w:val="005760AA"/>
    <w:rsid w:val="00580381"/>
    <w:rsid w:val="005807EC"/>
    <w:rsid w:val="00580C3E"/>
    <w:rsid w:val="005812B9"/>
    <w:rsid w:val="00581345"/>
    <w:rsid w:val="005821D2"/>
    <w:rsid w:val="0058222A"/>
    <w:rsid w:val="00582785"/>
    <w:rsid w:val="005829E2"/>
    <w:rsid w:val="00582DB4"/>
    <w:rsid w:val="00583181"/>
    <w:rsid w:val="005832CB"/>
    <w:rsid w:val="005834A8"/>
    <w:rsid w:val="00583B83"/>
    <w:rsid w:val="005855E3"/>
    <w:rsid w:val="00586D78"/>
    <w:rsid w:val="00586E1B"/>
    <w:rsid w:val="00587335"/>
    <w:rsid w:val="0058797C"/>
    <w:rsid w:val="005910E6"/>
    <w:rsid w:val="0059153E"/>
    <w:rsid w:val="00591769"/>
    <w:rsid w:val="00593339"/>
    <w:rsid w:val="00593A0C"/>
    <w:rsid w:val="00593D36"/>
    <w:rsid w:val="0059460B"/>
    <w:rsid w:val="005946A8"/>
    <w:rsid w:val="00595C3E"/>
    <w:rsid w:val="00597669"/>
    <w:rsid w:val="005977C9"/>
    <w:rsid w:val="005A0655"/>
    <w:rsid w:val="005A066F"/>
    <w:rsid w:val="005A071F"/>
    <w:rsid w:val="005A077D"/>
    <w:rsid w:val="005A07F3"/>
    <w:rsid w:val="005A1787"/>
    <w:rsid w:val="005A2D36"/>
    <w:rsid w:val="005A4A28"/>
    <w:rsid w:val="005A4D43"/>
    <w:rsid w:val="005A4D76"/>
    <w:rsid w:val="005A56C3"/>
    <w:rsid w:val="005A6C45"/>
    <w:rsid w:val="005A775C"/>
    <w:rsid w:val="005A7C01"/>
    <w:rsid w:val="005A7F19"/>
    <w:rsid w:val="005B09AC"/>
    <w:rsid w:val="005B0D4C"/>
    <w:rsid w:val="005B120A"/>
    <w:rsid w:val="005B1A79"/>
    <w:rsid w:val="005B2631"/>
    <w:rsid w:val="005B2CE6"/>
    <w:rsid w:val="005B3E27"/>
    <w:rsid w:val="005B45E7"/>
    <w:rsid w:val="005B487E"/>
    <w:rsid w:val="005B4959"/>
    <w:rsid w:val="005B5431"/>
    <w:rsid w:val="005B60B0"/>
    <w:rsid w:val="005B6DA0"/>
    <w:rsid w:val="005B7222"/>
    <w:rsid w:val="005B74CD"/>
    <w:rsid w:val="005B75BD"/>
    <w:rsid w:val="005C0843"/>
    <w:rsid w:val="005C0A5E"/>
    <w:rsid w:val="005C1B3D"/>
    <w:rsid w:val="005C22B0"/>
    <w:rsid w:val="005C2873"/>
    <w:rsid w:val="005C2F3E"/>
    <w:rsid w:val="005C3891"/>
    <w:rsid w:val="005C48A6"/>
    <w:rsid w:val="005C48C5"/>
    <w:rsid w:val="005C4C58"/>
    <w:rsid w:val="005C62C4"/>
    <w:rsid w:val="005C6C89"/>
    <w:rsid w:val="005C74DC"/>
    <w:rsid w:val="005D114C"/>
    <w:rsid w:val="005D12BE"/>
    <w:rsid w:val="005D16DF"/>
    <w:rsid w:val="005D1B2B"/>
    <w:rsid w:val="005D1BC4"/>
    <w:rsid w:val="005D299C"/>
    <w:rsid w:val="005D3321"/>
    <w:rsid w:val="005D471A"/>
    <w:rsid w:val="005D4A92"/>
    <w:rsid w:val="005D5D4F"/>
    <w:rsid w:val="005D5DC9"/>
    <w:rsid w:val="005E000E"/>
    <w:rsid w:val="005E0368"/>
    <w:rsid w:val="005E0A3B"/>
    <w:rsid w:val="005E0E6E"/>
    <w:rsid w:val="005E10AC"/>
    <w:rsid w:val="005E1569"/>
    <w:rsid w:val="005E185E"/>
    <w:rsid w:val="005E198C"/>
    <w:rsid w:val="005E19EC"/>
    <w:rsid w:val="005E1B12"/>
    <w:rsid w:val="005E1F26"/>
    <w:rsid w:val="005E3689"/>
    <w:rsid w:val="005E3BF6"/>
    <w:rsid w:val="005E5556"/>
    <w:rsid w:val="005E55F2"/>
    <w:rsid w:val="005E62C0"/>
    <w:rsid w:val="005E6674"/>
    <w:rsid w:val="005E6E51"/>
    <w:rsid w:val="005E7B36"/>
    <w:rsid w:val="005F08DF"/>
    <w:rsid w:val="005F0CB4"/>
    <w:rsid w:val="005F2701"/>
    <w:rsid w:val="005F3035"/>
    <w:rsid w:val="005F3280"/>
    <w:rsid w:val="005F47B7"/>
    <w:rsid w:val="005F4945"/>
    <w:rsid w:val="005F4EDC"/>
    <w:rsid w:val="005F5198"/>
    <w:rsid w:val="005F5220"/>
    <w:rsid w:val="005F572E"/>
    <w:rsid w:val="005F5BC7"/>
    <w:rsid w:val="005F5E78"/>
    <w:rsid w:val="005F68AA"/>
    <w:rsid w:val="005F6BA8"/>
    <w:rsid w:val="005F6E5B"/>
    <w:rsid w:val="005F76DC"/>
    <w:rsid w:val="0060009B"/>
    <w:rsid w:val="006014E9"/>
    <w:rsid w:val="00601C3F"/>
    <w:rsid w:val="00602E10"/>
    <w:rsid w:val="00602EE3"/>
    <w:rsid w:val="00603045"/>
    <w:rsid w:val="00603A4B"/>
    <w:rsid w:val="00603A8F"/>
    <w:rsid w:val="0060410E"/>
    <w:rsid w:val="00604AA3"/>
    <w:rsid w:val="00604B51"/>
    <w:rsid w:val="00605570"/>
    <w:rsid w:val="0060625C"/>
    <w:rsid w:val="006063DB"/>
    <w:rsid w:val="0060688E"/>
    <w:rsid w:val="006068F5"/>
    <w:rsid w:val="006077AE"/>
    <w:rsid w:val="006109FA"/>
    <w:rsid w:val="00610C37"/>
    <w:rsid w:val="00611155"/>
    <w:rsid w:val="006111F2"/>
    <w:rsid w:val="00611476"/>
    <w:rsid w:val="00611F00"/>
    <w:rsid w:val="00612EC3"/>
    <w:rsid w:val="006140F9"/>
    <w:rsid w:val="006142E0"/>
    <w:rsid w:val="00614479"/>
    <w:rsid w:val="00614C38"/>
    <w:rsid w:val="00614EF5"/>
    <w:rsid w:val="006166DB"/>
    <w:rsid w:val="00616EA4"/>
    <w:rsid w:val="00617BD1"/>
    <w:rsid w:val="00620700"/>
    <w:rsid w:val="00620A1C"/>
    <w:rsid w:val="00621849"/>
    <w:rsid w:val="00621DA6"/>
    <w:rsid w:val="0062228F"/>
    <w:rsid w:val="00622A58"/>
    <w:rsid w:val="0062454B"/>
    <w:rsid w:val="00624D1D"/>
    <w:rsid w:val="00625448"/>
    <w:rsid w:val="00625B09"/>
    <w:rsid w:val="00625FC0"/>
    <w:rsid w:val="006260B5"/>
    <w:rsid w:val="0062671D"/>
    <w:rsid w:val="00626A09"/>
    <w:rsid w:val="00626BFF"/>
    <w:rsid w:val="006300B4"/>
    <w:rsid w:val="00630AAA"/>
    <w:rsid w:val="00630ACD"/>
    <w:rsid w:val="00631681"/>
    <w:rsid w:val="006318B0"/>
    <w:rsid w:val="00632CFF"/>
    <w:rsid w:val="00632FF8"/>
    <w:rsid w:val="00633633"/>
    <w:rsid w:val="00634E93"/>
    <w:rsid w:val="0063761A"/>
    <w:rsid w:val="0063774B"/>
    <w:rsid w:val="00640772"/>
    <w:rsid w:val="0064144C"/>
    <w:rsid w:val="0064176F"/>
    <w:rsid w:val="0064178C"/>
    <w:rsid w:val="006422E0"/>
    <w:rsid w:val="0064311A"/>
    <w:rsid w:val="00643932"/>
    <w:rsid w:val="00645EB6"/>
    <w:rsid w:val="00645F6A"/>
    <w:rsid w:val="00646464"/>
    <w:rsid w:val="006464E9"/>
    <w:rsid w:val="006469E0"/>
    <w:rsid w:val="0064716C"/>
    <w:rsid w:val="00647174"/>
    <w:rsid w:val="006477AE"/>
    <w:rsid w:val="00647E54"/>
    <w:rsid w:val="00647F08"/>
    <w:rsid w:val="0065013C"/>
    <w:rsid w:val="006503B7"/>
    <w:rsid w:val="0065091C"/>
    <w:rsid w:val="00650A51"/>
    <w:rsid w:val="00650C25"/>
    <w:rsid w:val="00650E4B"/>
    <w:rsid w:val="00651B4F"/>
    <w:rsid w:val="00652298"/>
    <w:rsid w:val="0065344C"/>
    <w:rsid w:val="0065399F"/>
    <w:rsid w:val="0065430A"/>
    <w:rsid w:val="006545DD"/>
    <w:rsid w:val="00654AC4"/>
    <w:rsid w:val="00654CC1"/>
    <w:rsid w:val="00654E3E"/>
    <w:rsid w:val="00655FF8"/>
    <w:rsid w:val="0065601D"/>
    <w:rsid w:val="00657020"/>
    <w:rsid w:val="00657B56"/>
    <w:rsid w:val="006609BA"/>
    <w:rsid w:val="00660E3A"/>
    <w:rsid w:val="006612B6"/>
    <w:rsid w:val="00661614"/>
    <w:rsid w:val="006625A8"/>
    <w:rsid w:val="00665791"/>
    <w:rsid w:val="00666E3D"/>
    <w:rsid w:val="0066751D"/>
    <w:rsid w:val="00667CFA"/>
    <w:rsid w:val="00670255"/>
    <w:rsid w:val="006704C5"/>
    <w:rsid w:val="006704F5"/>
    <w:rsid w:val="0067125E"/>
    <w:rsid w:val="006716AF"/>
    <w:rsid w:val="006717A9"/>
    <w:rsid w:val="00672E1A"/>
    <w:rsid w:val="006730AA"/>
    <w:rsid w:val="006730EC"/>
    <w:rsid w:val="0067437C"/>
    <w:rsid w:val="006753E1"/>
    <w:rsid w:val="00675C29"/>
    <w:rsid w:val="00676240"/>
    <w:rsid w:val="00676330"/>
    <w:rsid w:val="00680610"/>
    <w:rsid w:val="00680BF7"/>
    <w:rsid w:val="00681436"/>
    <w:rsid w:val="006820E2"/>
    <w:rsid w:val="00682EE7"/>
    <w:rsid w:val="0068384D"/>
    <w:rsid w:val="006842DE"/>
    <w:rsid w:val="006843B7"/>
    <w:rsid w:val="00684DCE"/>
    <w:rsid w:val="00684F13"/>
    <w:rsid w:val="00684F30"/>
    <w:rsid w:val="00685B76"/>
    <w:rsid w:val="0068735D"/>
    <w:rsid w:val="006873FB"/>
    <w:rsid w:val="00687DBC"/>
    <w:rsid w:val="006902FD"/>
    <w:rsid w:val="00690409"/>
    <w:rsid w:val="00691F3C"/>
    <w:rsid w:val="0069209E"/>
    <w:rsid w:val="00692A9D"/>
    <w:rsid w:val="00692E99"/>
    <w:rsid w:val="006931A3"/>
    <w:rsid w:val="006934B7"/>
    <w:rsid w:val="00693DDB"/>
    <w:rsid w:val="00693DF9"/>
    <w:rsid w:val="00694E36"/>
    <w:rsid w:val="00695168"/>
    <w:rsid w:val="00696142"/>
    <w:rsid w:val="00696A6F"/>
    <w:rsid w:val="00696EE4"/>
    <w:rsid w:val="00696F60"/>
    <w:rsid w:val="00697522"/>
    <w:rsid w:val="00697542"/>
    <w:rsid w:val="006A04D2"/>
    <w:rsid w:val="006A06B4"/>
    <w:rsid w:val="006A0A97"/>
    <w:rsid w:val="006A1986"/>
    <w:rsid w:val="006A2867"/>
    <w:rsid w:val="006A2DA0"/>
    <w:rsid w:val="006A309A"/>
    <w:rsid w:val="006A4858"/>
    <w:rsid w:val="006A4972"/>
    <w:rsid w:val="006A52B8"/>
    <w:rsid w:val="006A59A3"/>
    <w:rsid w:val="006A60FC"/>
    <w:rsid w:val="006A641F"/>
    <w:rsid w:val="006A72A2"/>
    <w:rsid w:val="006B0209"/>
    <w:rsid w:val="006B0304"/>
    <w:rsid w:val="006B07FD"/>
    <w:rsid w:val="006B1AE5"/>
    <w:rsid w:val="006B219B"/>
    <w:rsid w:val="006B25AF"/>
    <w:rsid w:val="006B28FA"/>
    <w:rsid w:val="006B34D0"/>
    <w:rsid w:val="006B4187"/>
    <w:rsid w:val="006B4945"/>
    <w:rsid w:val="006B6083"/>
    <w:rsid w:val="006B634F"/>
    <w:rsid w:val="006C1600"/>
    <w:rsid w:val="006C16F9"/>
    <w:rsid w:val="006C1B41"/>
    <w:rsid w:val="006C2565"/>
    <w:rsid w:val="006C33BF"/>
    <w:rsid w:val="006C39D9"/>
    <w:rsid w:val="006C3D89"/>
    <w:rsid w:val="006C5B61"/>
    <w:rsid w:val="006C65AE"/>
    <w:rsid w:val="006C6F12"/>
    <w:rsid w:val="006C7DD4"/>
    <w:rsid w:val="006C7E3E"/>
    <w:rsid w:val="006D0A8B"/>
    <w:rsid w:val="006D0ADE"/>
    <w:rsid w:val="006D0D8A"/>
    <w:rsid w:val="006D1A2F"/>
    <w:rsid w:val="006D1F87"/>
    <w:rsid w:val="006D2AAE"/>
    <w:rsid w:val="006D2FDF"/>
    <w:rsid w:val="006D31AD"/>
    <w:rsid w:val="006D33EE"/>
    <w:rsid w:val="006D34F8"/>
    <w:rsid w:val="006D4932"/>
    <w:rsid w:val="006D554B"/>
    <w:rsid w:val="006D566F"/>
    <w:rsid w:val="006D5736"/>
    <w:rsid w:val="006D6537"/>
    <w:rsid w:val="006D6709"/>
    <w:rsid w:val="006D677A"/>
    <w:rsid w:val="006D67CF"/>
    <w:rsid w:val="006D7F5D"/>
    <w:rsid w:val="006E0C03"/>
    <w:rsid w:val="006E1B9C"/>
    <w:rsid w:val="006E261B"/>
    <w:rsid w:val="006E2A4D"/>
    <w:rsid w:val="006E2FB4"/>
    <w:rsid w:val="006E30C1"/>
    <w:rsid w:val="006E3713"/>
    <w:rsid w:val="006E38FF"/>
    <w:rsid w:val="006E3AB4"/>
    <w:rsid w:val="006E4D72"/>
    <w:rsid w:val="006E52AA"/>
    <w:rsid w:val="006E5700"/>
    <w:rsid w:val="006E6A66"/>
    <w:rsid w:val="006E6FFB"/>
    <w:rsid w:val="006E75F2"/>
    <w:rsid w:val="006F1929"/>
    <w:rsid w:val="006F1A81"/>
    <w:rsid w:val="006F1CAC"/>
    <w:rsid w:val="006F2D05"/>
    <w:rsid w:val="006F31AB"/>
    <w:rsid w:val="006F3370"/>
    <w:rsid w:val="006F3C1C"/>
    <w:rsid w:val="006F45AD"/>
    <w:rsid w:val="006F5141"/>
    <w:rsid w:val="006F5330"/>
    <w:rsid w:val="006F54E4"/>
    <w:rsid w:val="006F7237"/>
    <w:rsid w:val="006F733A"/>
    <w:rsid w:val="006F788D"/>
    <w:rsid w:val="007005BA"/>
    <w:rsid w:val="00700637"/>
    <w:rsid w:val="00700E0C"/>
    <w:rsid w:val="00701119"/>
    <w:rsid w:val="00702921"/>
    <w:rsid w:val="00703256"/>
    <w:rsid w:val="007037BE"/>
    <w:rsid w:val="007042D6"/>
    <w:rsid w:val="00704531"/>
    <w:rsid w:val="007049B6"/>
    <w:rsid w:val="007057DE"/>
    <w:rsid w:val="00705C21"/>
    <w:rsid w:val="00705C7D"/>
    <w:rsid w:val="00706759"/>
    <w:rsid w:val="00706769"/>
    <w:rsid w:val="00707927"/>
    <w:rsid w:val="0071047B"/>
    <w:rsid w:val="00710DD7"/>
    <w:rsid w:val="00711254"/>
    <w:rsid w:val="0071180E"/>
    <w:rsid w:val="00711B48"/>
    <w:rsid w:val="007126D5"/>
    <w:rsid w:val="00712709"/>
    <w:rsid w:val="007136F6"/>
    <w:rsid w:val="00713C01"/>
    <w:rsid w:val="007154D4"/>
    <w:rsid w:val="007156E9"/>
    <w:rsid w:val="00716EC0"/>
    <w:rsid w:val="0071755A"/>
    <w:rsid w:val="007177A3"/>
    <w:rsid w:val="00717CDC"/>
    <w:rsid w:val="00720464"/>
    <w:rsid w:val="007210BE"/>
    <w:rsid w:val="00721EC4"/>
    <w:rsid w:val="00722975"/>
    <w:rsid w:val="00722DD1"/>
    <w:rsid w:val="00723336"/>
    <w:rsid w:val="007236BD"/>
    <w:rsid w:val="00725127"/>
    <w:rsid w:val="00727AF8"/>
    <w:rsid w:val="0073027B"/>
    <w:rsid w:val="00730EFB"/>
    <w:rsid w:val="0073112C"/>
    <w:rsid w:val="00731142"/>
    <w:rsid w:val="007313E5"/>
    <w:rsid w:val="00732DB0"/>
    <w:rsid w:val="00732E83"/>
    <w:rsid w:val="00733563"/>
    <w:rsid w:val="00733D47"/>
    <w:rsid w:val="0073430A"/>
    <w:rsid w:val="007347E6"/>
    <w:rsid w:val="0073524B"/>
    <w:rsid w:val="00735B2A"/>
    <w:rsid w:val="00735D25"/>
    <w:rsid w:val="00736658"/>
    <w:rsid w:val="00736BD2"/>
    <w:rsid w:val="0073712A"/>
    <w:rsid w:val="00737744"/>
    <w:rsid w:val="00737E80"/>
    <w:rsid w:val="007400AD"/>
    <w:rsid w:val="00740D50"/>
    <w:rsid w:val="0074202A"/>
    <w:rsid w:val="0074230F"/>
    <w:rsid w:val="007433D5"/>
    <w:rsid w:val="0074445D"/>
    <w:rsid w:val="00744578"/>
    <w:rsid w:val="0074576B"/>
    <w:rsid w:val="00745D42"/>
    <w:rsid w:val="00746A4F"/>
    <w:rsid w:val="007475FE"/>
    <w:rsid w:val="0074793C"/>
    <w:rsid w:val="00747DE8"/>
    <w:rsid w:val="0075030F"/>
    <w:rsid w:val="0075085B"/>
    <w:rsid w:val="00751091"/>
    <w:rsid w:val="00751118"/>
    <w:rsid w:val="00751184"/>
    <w:rsid w:val="00751FC3"/>
    <w:rsid w:val="0075277D"/>
    <w:rsid w:val="007532EB"/>
    <w:rsid w:val="0075363B"/>
    <w:rsid w:val="007543FB"/>
    <w:rsid w:val="00754EC1"/>
    <w:rsid w:val="00755624"/>
    <w:rsid w:val="00755B16"/>
    <w:rsid w:val="007572FF"/>
    <w:rsid w:val="00760029"/>
    <w:rsid w:val="00760067"/>
    <w:rsid w:val="00760191"/>
    <w:rsid w:val="007607A6"/>
    <w:rsid w:val="00760B32"/>
    <w:rsid w:val="00760D19"/>
    <w:rsid w:val="007610D8"/>
    <w:rsid w:val="0076311E"/>
    <w:rsid w:val="0076436E"/>
    <w:rsid w:val="007649F2"/>
    <w:rsid w:val="00764DEC"/>
    <w:rsid w:val="00764FAA"/>
    <w:rsid w:val="00765292"/>
    <w:rsid w:val="00767584"/>
    <w:rsid w:val="0077135D"/>
    <w:rsid w:val="00771632"/>
    <w:rsid w:val="007723BA"/>
    <w:rsid w:val="00772B9D"/>
    <w:rsid w:val="007731B4"/>
    <w:rsid w:val="007733C1"/>
    <w:rsid w:val="00773BD8"/>
    <w:rsid w:val="00774189"/>
    <w:rsid w:val="0077515E"/>
    <w:rsid w:val="0077581E"/>
    <w:rsid w:val="007758D5"/>
    <w:rsid w:val="007769A8"/>
    <w:rsid w:val="00776AA1"/>
    <w:rsid w:val="00776BF5"/>
    <w:rsid w:val="0077747B"/>
    <w:rsid w:val="00777CA5"/>
    <w:rsid w:val="00777D20"/>
    <w:rsid w:val="00780400"/>
    <w:rsid w:val="00780B2C"/>
    <w:rsid w:val="00780E66"/>
    <w:rsid w:val="00780FF8"/>
    <w:rsid w:val="00780FFC"/>
    <w:rsid w:val="0078136C"/>
    <w:rsid w:val="00782563"/>
    <w:rsid w:val="00782851"/>
    <w:rsid w:val="00782AEE"/>
    <w:rsid w:val="007832FB"/>
    <w:rsid w:val="0078356C"/>
    <w:rsid w:val="00784893"/>
    <w:rsid w:val="00784A6E"/>
    <w:rsid w:val="00784E4D"/>
    <w:rsid w:val="00785596"/>
    <w:rsid w:val="00786AD7"/>
    <w:rsid w:val="0079060B"/>
    <w:rsid w:val="0079100F"/>
    <w:rsid w:val="00791CA5"/>
    <w:rsid w:val="00791D15"/>
    <w:rsid w:val="00791FBD"/>
    <w:rsid w:val="007920E1"/>
    <w:rsid w:val="007925E1"/>
    <w:rsid w:val="00792999"/>
    <w:rsid w:val="00792C23"/>
    <w:rsid w:val="00793713"/>
    <w:rsid w:val="00793807"/>
    <w:rsid w:val="00793AE4"/>
    <w:rsid w:val="007A0514"/>
    <w:rsid w:val="007A0565"/>
    <w:rsid w:val="007A0EBE"/>
    <w:rsid w:val="007A10EB"/>
    <w:rsid w:val="007A1D1C"/>
    <w:rsid w:val="007A1FC1"/>
    <w:rsid w:val="007A254A"/>
    <w:rsid w:val="007A2FAC"/>
    <w:rsid w:val="007A3CF4"/>
    <w:rsid w:val="007A418A"/>
    <w:rsid w:val="007A5250"/>
    <w:rsid w:val="007A57D2"/>
    <w:rsid w:val="007A5A96"/>
    <w:rsid w:val="007A680A"/>
    <w:rsid w:val="007A6E1E"/>
    <w:rsid w:val="007A7714"/>
    <w:rsid w:val="007A7AF0"/>
    <w:rsid w:val="007B03FE"/>
    <w:rsid w:val="007B0946"/>
    <w:rsid w:val="007B0BDE"/>
    <w:rsid w:val="007B0CC1"/>
    <w:rsid w:val="007B118D"/>
    <w:rsid w:val="007B1225"/>
    <w:rsid w:val="007B1ACB"/>
    <w:rsid w:val="007B1F2E"/>
    <w:rsid w:val="007B1FF1"/>
    <w:rsid w:val="007B22A0"/>
    <w:rsid w:val="007B25B6"/>
    <w:rsid w:val="007B3CF0"/>
    <w:rsid w:val="007B44E3"/>
    <w:rsid w:val="007B4AEA"/>
    <w:rsid w:val="007B4CE7"/>
    <w:rsid w:val="007B65A4"/>
    <w:rsid w:val="007B79E1"/>
    <w:rsid w:val="007B7C38"/>
    <w:rsid w:val="007C0074"/>
    <w:rsid w:val="007C0A7F"/>
    <w:rsid w:val="007C0A80"/>
    <w:rsid w:val="007C0F3C"/>
    <w:rsid w:val="007C1015"/>
    <w:rsid w:val="007C1DEA"/>
    <w:rsid w:val="007C25DE"/>
    <w:rsid w:val="007C2A91"/>
    <w:rsid w:val="007C2F35"/>
    <w:rsid w:val="007C2FCE"/>
    <w:rsid w:val="007C3F0A"/>
    <w:rsid w:val="007C41AA"/>
    <w:rsid w:val="007C4329"/>
    <w:rsid w:val="007C512B"/>
    <w:rsid w:val="007C5283"/>
    <w:rsid w:val="007C5322"/>
    <w:rsid w:val="007C54B6"/>
    <w:rsid w:val="007C62D5"/>
    <w:rsid w:val="007C65B0"/>
    <w:rsid w:val="007C6DDF"/>
    <w:rsid w:val="007C6EF1"/>
    <w:rsid w:val="007C75A8"/>
    <w:rsid w:val="007C7A16"/>
    <w:rsid w:val="007C7F8C"/>
    <w:rsid w:val="007D013B"/>
    <w:rsid w:val="007D0613"/>
    <w:rsid w:val="007D0689"/>
    <w:rsid w:val="007D0874"/>
    <w:rsid w:val="007D0A51"/>
    <w:rsid w:val="007D1A66"/>
    <w:rsid w:val="007D3142"/>
    <w:rsid w:val="007D3932"/>
    <w:rsid w:val="007D4584"/>
    <w:rsid w:val="007D5096"/>
    <w:rsid w:val="007D5C4E"/>
    <w:rsid w:val="007D63EA"/>
    <w:rsid w:val="007D6413"/>
    <w:rsid w:val="007D6E70"/>
    <w:rsid w:val="007D79D5"/>
    <w:rsid w:val="007E14F8"/>
    <w:rsid w:val="007E1853"/>
    <w:rsid w:val="007E2038"/>
    <w:rsid w:val="007E2155"/>
    <w:rsid w:val="007E236B"/>
    <w:rsid w:val="007E2594"/>
    <w:rsid w:val="007E4530"/>
    <w:rsid w:val="007E4E4A"/>
    <w:rsid w:val="007E4FB0"/>
    <w:rsid w:val="007E5311"/>
    <w:rsid w:val="007E6876"/>
    <w:rsid w:val="007E6A4B"/>
    <w:rsid w:val="007E72C9"/>
    <w:rsid w:val="007E7C2C"/>
    <w:rsid w:val="007E7DB4"/>
    <w:rsid w:val="007E7F9A"/>
    <w:rsid w:val="007F0B32"/>
    <w:rsid w:val="007F0FF3"/>
    <w:rsid w:val="007F1D2E"/>
    <w:rsid w:val="007F1F5A"/>
    <w:rsid w:val="007F2812"/>
    <w:rsid w:val="007F45F7"/>
    <w:rsid w:val="007F48CB"/>
    <w:rsid w:val="007F506F"/>
    <w:rsid w:val="007F5158"/>
    <w:rsid w:val="007F5661"/>
    <w:rsid w:val="007F5868"/>
    <w:rsid w:val="007F639C"/>
    <w:rsid w:val="007F7052"/>
    <w:rsid w:val="007F74A5"/>
    <w:rsid w:val="007F757A"/>
    <w:rsid w:val="0080016E"/>
    <w:rsid w:val="0080028A"/>
    <w:rsid w:val="00800467"/>
    <w:rsid w:val="0080096E"/>
    <w:rsid w:val="00800C48"/>
    <w:rsid w:val="0080131F"/>
    <w:rsid w:val="00801918"/>
    <w:rsid w:val="00801ED3"/>
    <w:rsid w:val="008028FF"/>
    <w:rsid w:val="00802C33"/>
    <w:rsid w:val="00802D5D"/>
    <w:rsid w:val="008031A1"/>
    <w:rsid w:val="00803DC1"/>
    <w:rsid w:val="00804115"/>
    <w:rsid w:val="00804680"/>
    <w:rsid w:val="00804974"/>
    <w:rsid w:val="00804AF5"/>
    <w:rsid w:val="00805062"/>
    <w:rsid w:val="008054A2"/>
    <w:rsid w:val="00805F9F"/>
    <w:rsid w:val="00807A9B"/>
    <w:rsid w:val="00810611"/>
    <w:rsid w:val="0081124B"/>
    <w:rsid w:val="00812221"/>
    <w:rsid w:val="008124AD"/>
    <w:rsid w:val="00813161"/>
    <w:rsid w:val="008136AE"/>
    <w:rsid w:val="00813AC6"/>
    <w:rsid w:val="00814184"/>
    <w:rsid w:val="008148E1"/>
    <w:rsid w:val="00815D01"/>
    <w:rsid w:val="00815E55"/>
    <w:rsid w:val="00816568"/>
    <w:rsid w:val="008165D5"/>
    <w:rsid w:val="00816624"/>
    <w:rsid w:val="0081663B"/>
    <w:rsid w:val="00816720"/>
    <w:rsid w:val="00816813"/>
    <w:rsid w:val="008170D3"/>
    <w:rsid w:val="0081738E"/>
    <w:rsid w:val="00817831"/>
    <w:rsid w:val="00817D72"/>
    <w:rsid w:val="00820018"/>
    <w:rsid w:val="008211DF"/>
    <w:rsid w:val="00821795"/>
    <w:rsid w:val="00821BC9"/>
    <w:rsid w:val="00821DA6"/>
    <w:rsid w:val="00822318"/>
    <w:rsid w:val="0082260A"/>
    <w:rsid w:val="00822ADA"/>
    <w:rsid w:val="00822B64"/>
    <w:rsid w:val="00823334"/>
    <w:rsid w:val="008235BC"/>
    <w:rsid w:val="00823982"/>
    <w:rsid w:val="00823E44"/>
    <w:rsid w:val="0082433C"/>
    <w:rsid w:val="00824828"/>
    <w:rsid w:val="00825553"/>
    <w:rsid w:val="0082591C"/>
    <w:rsid w:val="00825BD6"/>
    <w:rsid w:val="00825DCF"/>
    <w:rsid w:val="00826206"/>
    <w:rsid w:val="008278F7"/>
    <w:rsid w:val="00827AE0"/>
    <w:rsid w:val="0083019E"/>
    <w:rsid w:val="00830CE7"/>
    <w:rsid w:val="00831AA5"/>
    <w:rsid w:val="008323B0"/>
    <w:rsid w:val="0083274C"/>
    <w:rsid w:val="00833458"/>
    <w:rsid w:val="008334C2"/>
    <w:rsid w:val="008337A1"/>
    <w:rsid w:val="00833812"/>
    <w:rsid w:val="0083427B"/>
    <w:rsid w:val="00835926"/>
    <w:rsid w:val="00836101"/>
    <w:rsid w:val="008378AB"/>
    <w:rsid w:val="00837CE5"/>
    <w:rsid w:val="00837DD7"/>
    <w:rsid w:val="00837E5A"/>
    <w:rsid w:val="0084318E"/>
    <w:rsid w:val="00843499"/>
    <w:rsid w:val="008434AD"/>
    <w:rsid w:val="00843506"/>
    <w:rsid w:val="008435A0"/>
    <w:rsid w:val="00843D32"/>
    <w:rsid w:val="00843D88"/>
    <w:rsid w:val="00844A8A"/>
    <w:rsid w:val="008457EA"/>
    <w:rsid w:val="0084675B"/>
    <w:rsid w:val="00846A28"/>
    <w:rsid w:val="00846B6A"/>
    <w:rsid w:val="00846BE6"/>
    <w:rsid w:val="00847643"/>
    <w:rsid w:val="008477F9"/>
    <w:rsid w:val="00847A61"/>
    <w:rsid w:val="00847CC7"/>
    <w:rsid w:val="00850FFE"/>
    <w:rsid w:val="008511D9"/>
    <w:rsid w:val="008523E1"/>
    <w:rsid w:val="0085402A"/>
    <w:rsid w:val="008552FD"/>
    <w:rsid w:val="00855451"/>
    <w:rsid w:val="00856592"/>
    <w:rsid w:val="00856A7B"/>
    <w:rsid w:val="008574C4"/>
    <w:rsid w:val="00857B96"/>
    <w:rsid w:val="00861547"/>
    <w:rsid w:val="00861E1C"/>
    <w:rsid w:val="00861FD9"/>
    <w:rsid w:val="00862146"/>
    <w:rsid w:val="008623B3"/>
    <w:rsid w:val="00862CEF"/>
    <w:rsid w:val="00862D07"/>
    <w:rsid w:val="00863026"/>
    <w:rsid w:val="008634E4"/>
    <w:rsid w:val="00864B4E"/>
    <w:rsid w:val="008655CC"/>
    <w:rsid w:val="008656E2"/>
    <w:rsid w:val="00866864"/>
    <w:rsid w:val="00866CF8"/>
    <w:rsid w:val="008706BA"/>
    <w:rsid w:val="008707A8"/>
    <w:rsid w:val="00870BE6"/>
    <w:rsid w:val="00871308"/>
    <w:rsid w:val="00871450"/>
    <w:rsid w:val="00871B77"/>
    <w:rsid w:val="0087312F"/>
    <w:rsid w:val="00875266"/>
    <w:rsid w:val="008775CC"/>
    <w:rsid w:val="008813FE"/>
    <w:rsid w:val="0088140E"/>
    <w:rsid w:val="00881727"/>
    <w:rsid w:val="00881B9C"/>
    <w:rsid w:val="00881FA3"/>
    <w:rsid w:val="00881FC6"/>
    <w:rsid w:val="00882F0D"/>
    <w:rsid w:val="008832F3"/>
    <w:rsid w:val="0088335A"/>
    <w:rsid w:val="00883381"/>
    <w:rsid w:val="00883BA0"/>
    <w:rsid w:val="00885449"/>
    <w:rsid w:val="0088616D"/>
    <w:rsid w:val="008867C6"/>
    <w:rsid w:val="00890244"/>
    <w:rsid w:val="0089140F"/>
    <w:rsid w:val="00891749"/>
    <w:rsid w:val="00892663"/>
    <w:rsid w:val="00892B17"/>
    <w:rsid w:val="00892F57"/>
    <w:rsid w:val="00893315"/>
    <w:rsid w:val="008936F5"/>
    <w:rsid w:val="00893B9B"/>
    <w:rsid w:val="008942A7"/>
    <w:rsid w:val="008944A7"/>
    <w:rsid w:val="0089457A"/>
    <w:rsid w:val="00894F32"/>
    <w:rsid w:val="00895075"/>
    <w:rsid w:val="00895A25"/>
    <w:rsid w:val="008968D0"/>
    <w:rsid w:val="00896A37"/>
    <w:rsid w:val="00896B35"/>
    <w:rsid w:val="008976D6"/>
    <w:rsid w:val="0089795B"/>
    <w:rsid w:val="008A0D3C"/>
    <w:rsid w:val="008A11F3"/>
    <w:rsid w:val="008A145E"/>
    <w:rsid w:val="008A28B4"/>
    <w:rsid w:val="008A3A65"/>
    <w:rsid w:val="008A466B"/>
    <w:rsid w:val="008A564B"/>
    <w:rsid w:val="008A7606"/>
    <w:rsid w:val="008A7768"/>
    <w:rsid w:val="008B1277"/>
    <w:rsid w:val="008B1E7A"/>
    <w:rsid w:val="008B20F7"/>
    <w:rsid w:val="008B24D1"/>
    <w:rsid w:val="008B2927"/>
    <w:rsid w:val="008B2C7A"/>
    <w:rsid w:val="008B4400"/>
    <w:rsid w:val="008B5076"/>
    <w:rsid w:val="008B517C"/>
    <w:rsid w:val="008B5313"/>
    <w:rsid w:val="008B6BA1"/>
    <w:rsid w:val="008B7284"/>
    <w:rsid w:val="008B774C"/>
    <w:rsid w:val="008B7DCD"/>
    <w:rsid w:val="008C0E53"/>
    <w:rsid w:val="008C17ED"/>
    <w:rsid w:val="008C1873"/>
    <w:rsid w:val="008C287E"/>
    <w:rsid w:val="008C45BF"/>
    <w:rsid w:val="008C4DC5"/>
    <w:rsid w:val="008C536E"/>
    <w:rsid w:val="008C5375"/>
    <w:rsid w:val="008C60FE"/>
    <w:rsid w:val="008C6312"/>
    <w:rsid w:val="008C695D"/>
    <w:rsid w:val="008C7093"/>
    <w:rsid w:val="008C74F0"/>
    <w:rsid w:val="008D068C"/>
    <w:rsid w:val="008D082E"/>
    <w:rsid w:val="008D0FF1"/>
    <w:rsid w:val="008D1182"/>
    <w:rsid w:val="008D124E"/>
    <w:rsid w:val="008D2640"/>
    <w:rsid w:val="008D2A9A"/>
    <w:rsid w:val="008D35CE"/>
    <w:rsid w:val="008D4407"/>
    <w:rsid w:val="008D4739"/>
    <w:rsid w:val="008D540B"/>
    <w:rsid w:val="008D5453"/>
    <w:rsid w:val="008D56B7"/>
    <w:rsid w:val="008D7733"/>
    <w:rsid w:val="008D7BA4"/>
    <w:rsid w:val="008E0EBD"/>
    <w:rsid w:val="008E2213"/>
    <w:rsid w:val="008E2698"/>
    <w:rsid w:val="008E2957"/>
    <w:rsid w:val="008E2EA6"/>
    <w:rsid w:val="008E2FEB"/>
    <w:rsid w:val="008E434E"/>
    <w:rsid w:val="008E4528"/>
    <w:rsid w:val="008E4C6D"/>
    <w:rsid w:val="008E51CF"/>
    <w:rsid w:val="008E60EA"/>
    <w:rsid w:val="008E623A"/>
    <w:rsid w:val="008E660D"/>
    <w:rsid w:val="008F0CFD"/>
    <w:rsid w:val="008F288F"/>
    <w:rsid w:val="008F2DA6"/>
    <w:rsid w:val="008F3708"/>
    <w:rsid w:val="008F3FE3"/>
    <w:rsid w:val="008F4083"/>
    <w:rsid w:val="008F40B6"/>
    <w:rsid w:val="008F5C63"/>
    <w:rsid w:val="008F6D5F"/>
    <w:rsid w:val="008F7125"/>
    <w:rsid w:val="008F7360"/>
    <w:rsid w:val="008F7748"/>
    <w:rsid w:val="008F7A1A"/>
    <w:rsid w:val="00901052"/>
    <w:rsid w:val="0090163F"/>
    <w:rsid w:val="00902077"/>
    <w:rsid w:val="00904460"/>
    <w:rsid w:val="009057B3"/>
    <w:rsid w:val="00905CB2"/>
    <w:rsid w:val="00906552"/>
    <w:rsid w:val="0090761C"/>
    <w:rsid w:val="0091000C"/>
    <w:rsid w:val="00910175"/>
    <w:rsid w:val="00910287"/>
    <w:rsid w:val="009105A9"/>
    <w:rsid w:val="00910A63"/>
    <w:rsid w:val="00911237"/>
    <w:rsid w:val="00911C20"/>
    <w:rsid w:val="00912AAC"/>
    <w:rsid w:val="00912DC7"/>
    <w:rsid w:val="009130BE"/>
    <w:rsid w:val="0091335D"/>
    <w:rsid w:val="009137B9"/>
    <w:rsid w:val="00913851"/>
    <w:rsid w:val="00913879"/>
    <w:rsid w:val="0091394F"/>
    <w:rsid w:val="009148B9"/>
    <w:rsid w:val="00914D9B"/>
    <w:rsid w:val="00914FF6"/>
    <w:rsid w:val="00915061"/>
    <w:rsid w:val="00915603"/>
    <w:rsid w:val="00915926"/>
    <w:rsid w:val="00917D79"/>
    <w:rsid w:val="0092149E"/>
    <w:rsid w:val="00921784"/>
    <w:rsid w:val="00922044"/>
    <w:rsid w:val="00922552"/>
    <w:rsid w:val="00922CA1"/>
    <w:rsid w:val="00922E88"/>
    <w:rsid w:val="0092345B"/>
    <w:rsid w:val="009243A4"/>
    <w:rsid w:val="0092465E"/>
    <w:rsid w:val="00925639"/>
    <w:rsid w:val="0092563C"/>
    <w:rsid w:val="00926615"/>
    <w:rsid w:val="00926EA8"/>
    <w:rsid w:val="0093127A"/>
    <w:rsid w:val="0093245F"/>
    <w:rsid w:val="00933A84"/>
    <w:rsid w:val="00934084"/>
    <w:rsid w:val="009354D0"/>
    <w:rsid w:val="0093559A"/>
    <w:rsid w:val="00935A6D"/>
    <w:rsid w:val="009364CC"/>
    <w:rsid w:val="009366C9"/>
    <w:rsid w:val="009368B9"/>
    <w:rsid w:val="00936F12"/>
    <w:rsid w:val="0093786D"/>
    <w:rsid w:val="00937F7F"/>
    <w:rsid w:val="00940CA2"/>
    <w:rsid w:val="009419BD"/>
    <w:rsid w:val="00941B4B"/>
    <w:rsid w:val="00941CF6"/>
    <w:rsid w:val="0094352E"/>
    <w:rsid w:val="00943784"/>
    <w:rsid w:val="00943B1C"/>
    <w:rsid w:val="00943F1D"/>
    <w:rsid w:val="0094542A"/>
    <w:rsid w:val="00945479"/>
    <w:rsid w:val="0094569E"/>
    <w:rsid w:val="009460A4"/>
    <w:rsid w:val="00947269"/>
    <w:rsid w:val="00947A9C"/>
    <w:rsid w:val="00950127"/>
    <w:rsid w:val="00951FCD"/>
    <w:rsid w:val="009523B2"/>
    <w:rsid w:val="0095249E"/>
    <w:rsid w:val="00952FC1"/>
    <w:rsid w:val="00953210"/>
    <w:rsid w:val="00953B35"/>
    <w:rsid w:val="009543C8"/>
    <w:rsid w:val="009543F5"/>
    <w:rsid w:val="009549F7"/>
    <w:rsid w:val="00954ACE"/>
    <w:rsid w:val="00954F81"/>
    <w:rsid w:val="009551F4"/>
    <w:rsid w:val="00955723"/>
    <w:rsid w:val="00955EC4"/>
    <w:rsid w:val="009560FC"/>
    <w:rsid w:val="009576AC"/>
    <w:rsid w:val="0095774B"/>
    <w:rsid w:val="0096025F"/>
    <w:rsid w:val="00960C84"/>
    <w:rsid w:val="00960F05"/>
    <w:rsid w:val="00961FAB"/>
    <w:rsid w:val="00962150"/>
    <w:rsid w:val="00962A16"/>
    <w:rsid w:val="00962A91"/>
    <w:rsid w:val="0096314D"/>
    <w:rsid w:val="00963219"/>
    <w:rsid w:val="009637E6"/>
    <w:rsid w:val="009642C6"/>
    <w:rsid w:val="00964335"/>
    <w:rsid w:val="009650D6"/>
    <w:rsid w:val="00965118"/>
    <w:rsid w:val="00965197"/>
    <w:rsid w:val="00965301"/>
    <w:rsid w:val="00965400"/>
    <w:rsid w:val="0096686F"/>
    <w:rsid w:val="009669D8"/>
    <w:rsid w:val="00967A93"/>
    <w:rsid w:val="00970392"/>
    <w:rsid w:val="00970CAB"/>
    <w:rsid w:val="00971092"/>
    <w:rsid w:val="009715F9"/>
    <w:rsid w:val="009726AA"/>
    <w:rsid w:val="00972BA9"/>
    <w:rsid w:val="00973001"/>
    <w:rsid w:val="0097363B"/>
    <w:rsid w:val="00974486"/>
    <w:rsid w:val="009760AE"/>
    <w:rsid w:val="00976442"/>
    <w:rsid w:val="00976807"/>
    <w:rsid w:val="009773D3"/>
    <w:rsid w:val="009775A5"/>
    <w:rsid w:val="00977739"/>
    <w:rsid w:val="00977D6A"/>
    <w:rsid w:val="00980489"/>
    <w:rsid w:val="00980F95"/>
    <w:rsid w:val="009810AE"/>
    <w:rsid w:val="0098209B"/>
    <w:rsid w:val="0098231F"/>
    <w:rsid w:val="00982662"/>
    <w:rsid w:val="00982828"/>
    <w:rsid w:val="00982877"/>
    <w:rsid w:val="00982FF7"/>
    <w:rsid w:val="00983685"/>
    <w:rsid w:val="00983AD5"/>
    <w:rsid w:val="009849D8"/>
    <w:rsid w:val="00984BCC"/>
    <w:rsid w:val="00985572"/>
    <w:rsid w:val="00985EE6"/>
    <w:rsid w:val="00986D3C"/>
    <w:rsid w:val="009873EF"/>
    <w:rsid w:val="00987EC6"/>
    <w:rsid w:val="00990264"/>
    <w:rsid w:val="00990C51"/>
    <w:rsid w:val="009917B7"/>
    <w:rsid w:val="009917CE"/>
    <w:rsid w:val="00991F9A"/>
    <w:rsid w:val="0099227A"/>
    <w:rsid w:val="0099299D"/>
    <w:rsid w:val="00992B38"/>
    <w:rsid w:val="0099324E"/>
    <w:rsid w:val="009933A1"/>
    <w:rsid w:val="00994482"/>
    <w:rsid w:val="0099592A"/>
    <w:rsid w:val="00997117"/>
    <w:rsid w:val="009A077C"/>
    <w:rsid w:val="009A1217"/>
    <w:rsid w:val="009A1558"/>
    <w:rsid w:val="009A1575"/>
    <w:rsid w:val="009A1AC0"/>
    <w:rsid w:val="009A1CDB"/>
    <w:rsid w:val="009A1EB5"/>
    <w:rsid w:val="009A2132"/>
    <w:rsid w:val="009A2416"/>
    <w:rsid w:val="009A26C3"/>
    <w:rsid w:val="009A3E46"/>
    <w:rsid w:val="009A664C"/>
    <w:rsid w:val="009A70CA"/>
    <w:rsid w:val="009A7959"/>
    <w:rsid w:val="009A7EE5"/>
    <w:rsid w:val="009B0035"/>
    <w:rsid w:val="009B1D1B"/>
    <w:rsid w:val="009B1E0A"/>
    <w:rsid w:val="009B22F1"/>
    <w:rsid w:val="009B268B"/>
    <w:rsid w:val="009B40BA"/>
    <w:rsid w:val="009B4234"/>
    <w:rsid w:val="009B4D28"/>
    <w:rsid w:val="009B5DAC"/>
    <w:rsid w:val="009B632A"/>
    <w:rsid w:val="009B74B9"/>
    <w:rsid w:val="009C0011"/>
    <w:rsid w:val="009C142C"/>
    <w:rsid w:val="009C145F"/>
    <w:rsid w:val="009C14B4"/>
    <w:rsid w:val="009C1850"/>
    <w:rsid w:val="009C1CA0"/>
    <w:rsid w:val="009C4BF0"/>
    <w:rsid w:val="009C4C55"/>
    <w:rsid w:val="009C5335"/>
    <w:rsid w:val="009C5DAD"/>
    <w:rsid w:val="009C62A7"/>
    <w:rsid w:val="009C6598"/>
    <w:rsid w:val="009C6A5D"/>
    <w:rsid w:val="009C6EA5"/>
    <w:rsid w:val="009C78EB"/>
    <w:rsid w:val="009C7B3C"/>
    <w:rsid w:val="009D075E"/>
    <w:rsid w:val="009D0962"/>
    <w:rsid w:val="009D0B52"/>
    <w:rsid w:val="009D0E7E"/>
    <w:rsid w:val="009D0FFB"/>
    <w:rsid w:val="009D17A2"/>
    <w:rsid w:val="009D3839"/>
    <w:rsid w:val="009D3D15"/>
    <w:rsid w:val="009D3F8A"/>
    <w:rsid w:val="009D425D"/>
    <w:rsid w:val="009D56C2"/>
    <w:rsid w:val="009D58C3"/>
    <w:rsid w:val="009D5F93"/>
    <w:rsid w:val="009D63D6"/>
    <w:rsid w:val="009D679B"/>
    <w:rsid w:val="009D6C72"/>
    <w:rsid w:val="009E220B"/>
    <w:rsid w:val="009E2E6B"/>
    <w:rsid w:val="009E3CF4"/>
    <w:rsid w:val="009E3F07"/>
    <w:rsid w:val="009E4050"/>
    <w:rsid w:val="009E623E"/>
    <w:rsid w:val="009E65B3"/>
    <w:rsid w:val="009E7256"/>
    <w:rsid w:val="009E79D8"/>
    <w:rsid w:val="009F1C93"/>
    <w:rsid w:val="009F2C3C"/>
    <w:rsid w:val="009F2F50"/>
    <w:rsid w:val="009F36C5"/>
    <w:rsid w:val="009F43ED"/>
    <w:rsid w:val="009F4947"/>
    <w:rsid w:val="009F4CAE"/>
    <w:rsid w:val="009F5148"/>
    <w:rsid w:val="009F5347"/>
    <w:rsid w:val="009F5EFC"/>
    <w:rsid w:val="009F7078"/>
    <w:rsid w:val="009F7368"/>
    <w:rsid w:val="009F7B23"/>
    <w:rsid w:val="009F7B91"/>
    <w:rsid w:val="00A0009F"/>
    <w:rsid w:val="00A00C7F"/>
    <w:rsid w:val="00A0130F"/>
    <w:rsid w:val="00A01F37"/>
    <w:rsid w:val="00A0223E"/>
    <w:rsid w:val="00A0258C"/>
    <w:rsid w:val="00A02BA4"/>
    <w:rsid w:val="00A035FE"/>
    <w:rsid w:val="00A03F2D"/>
    <w:rsid w:val="00A03FEF"/>
    <w:rsid w:val="00A04AB4"/>
    <w:rsid w:val="00A0533B"/>
    <w:rsid w:val="00A05956"/>
    <w:rsid w:val="00A064E5"/>
    <w:rsid w:val="00A06632"/>
    <w:rsid w:val="00A0765B"/>
    <w:rsid w:val="00A0766E"/>
    <w:rsid w:val="00A079B5"/>
    <w:rsid w:val="00A1021B"/>
    <w:rsid w:val="00A11078"/>
    <w:rsid w:val="00A11537"/>
    <w:rsid w:val="00A12605"/>
    <w:rsid w:val="00A129E7"/>
    <w:rsid w:val="00A130C3"/>
    <w:rsid w:val="00A13C83"/>
    <w:rsid w:val="00A145F3"/>
    <w:rsid w:val="00A15E3C"/>
    <w:rsid w:val="00A16361"/>
    <w:rsid w:val="00A16486"/>
    <w:rsid w:val="00A17257"/>
    <w:rsid w:val="00A17C5A"/>
    <w:rsid w:val="00A17F7B"/>
    <w:rsid w:val="00A20A1F"/>
    <w:rsid w:val="00A2119A"/>
    <w:rsid w:val="00A2188A"/>
    <w:rsid w:val="00A2194F"/>
    <w:rsid w:val="00A21DAA"/>
    <w:rsid w:val="00A222BE"/>
    <w:rsid w:val="00A2258D"/>
    <w:rsid w:val="00A22A12"/>
    <w:rsid w:val="00A22E5E"/>
    <w:rsid w:val="00A22F93"/>
    <w:rsid w:val="00A231DC"/>
    <w:rsid w:val="00A23423"/>
    <w:rsid w:val="00A24A4F"/>
    <w:rsid w:val="00A253C2"/>
    <w:rsid w:val="00A26DF9"/>
    <w:rsid w:val="00A26FB9"/>
    <w:rsid w:val="00A27004"/>
    <w:rsid w:val="00A2743E"/>
    <w:rsid w:val="00A27A07"/>
    <w:rsid w:val="00A27D36"/>
    <w:rsid w:val="00A3006C"/>
    <w:rsid w:val="00A30AC1"/>
    <w:rsid w:val="00A31431"/>
    <w:rsid w:val="00A32691"/>
    <w:rsid w:val="00A32A90"/>
    <w:rsid w:val="00A32BE6"/>
    <w:rsid w:val="00A33813"/>
    <w:rsid w:val="00A3481B"/>
    <w:rsid w:val="00A350B9"/>
    <w:rsid w:val="00A365B7"/>
    <w:rsid w:val="00A36E5A"/>
    <w:rsid w:val="00A37F17"/>
    <w:rsid w:val="00A404C2"/>
    <w:rsid w:val="00A40908"/>
    <w:rsid w:val="00A40EFA"/>
    <w:rsid w:val="00A418DF"/>
    <w:rsid w:val="00A44195"/>
    <w:rsid w:val="00A44BC6"/>
    <w:rsid w:val="00A44E6D"/>
    <w:rsid w:val="00A45907"/>
    <w:rsid w:val="00A46814"/>
    <w:rsid w:val="00A46B87"/>
    <w:rsid w:val="00A500DC"/>
    <w:rsid w:val="00A504CC"/>
    <w:rsid w:val="00A504FF"/>
    <w:rsid w:val="00A508E9"/>
    <w:rsid w:val="00A51DBB"/>
    <w:rsid w:val="00A52377"/>
    <w:rsid w:val="00A52CF2"/>
    <w:rsid w:val="00A5349D"/>
    <w:rsid w:val="00A5374A"/>
    <w:rsid w:val="00A54057"/>
    <w:rsid w:val="00A55AF3"/>
    <w:rsid w:val="00A562BE"/>
    <w:rsid w:val="00A565B3"/>
    <w:rsid w:val="00A56602"/>
    <w:rsid w:val="00A56A4F"/>
    <w:rsid w:val="00A577BC"/>
    <w:rsid w:val="00A5785B"/>
    <w:rsid w:val="00A57B66"/>
    <w:rsid w:val="00A60763"/>
    <w:rsid w:val="00A60A85"/>
    <w:rsid w:val="00A61055"/>
    <w:rsid w:val="00A62D3B"/>
    <w:rsid w:val="00A63884"/>
    <w:rsid w:val="00A644FB"/>
    <w:rsid w:val="00A64718"/>
    <w:rsid w:val="00A666D3"/>
    <w:rsid w:val="00A67518"/>
    <w:rsid w:val="00A676E9"/>
    <w:rsid w:val="00A676F1"/>
    <w:rsid w:val="00A676F9"/>
    <w:rsid w:val="00A67A90"/>
    <w:rsid w:val="00A67E21"/>
    <w:rsid w:val="00A67EE1"/>
    <w:rsid w:val="00A710E8"/>
    <w:rsid w:val="00A72221"/>
    <w:rsid w:val="00A73938"/>
    <w:rsid w:val="00A73F39"/>
    <w:rsid w:val="00A750FF"/>
    <w:rsid w:val="00A75123"/>
    <w:rsid w:val="00A751FF"/>
    <w:rsid w:val="00A7553A"/>
    <w:rsid w:val="00A76226"/>
    <w:rsid w:val="00A76517"/>
    <w:rsid w:val="00A7710D"/>
    <w:rsid w:val="00A77DBE"/>
    <w:rsid w:val="00A80316"/>
    <w:rsid w:val="00A80B0B"/>
    <w:rsid w:val="00A80B32"/>
    <w:rsid w:val="00A80E29"/>
    <w:rsid w:val="00A8106F"/>
    <w:rsid w:val="00A81510"/>
    <w:rsid w:val="00A81D8C"/>
    <w:rsid w:val="00A81DBE"/>
    <w:rsid w:val="00A821B0"/>
    <w:rsid w:val="00A833B7"/>
    <w:rsid w:val="00A83537"/>
    <w:rsid w:val="00A836F4"/>
    <w:rsid w:val="00A84F97"/>
    <w:rsid w:val="00A85277"/>
    <w:rsid w:val="00A86477"/>
    <w:rsid w:val="00A87B4C"/>
    <w:rsid w:val="00A87F07"/>
    <w:rsid w:val="00A904F3"/>
    <w:rsid w:val="00A90E6C"/>
    <w:rsid w:val="00A9308F"/>
    <w:rsid w:val="00A933E6"/>
    <w:rsid w:val="00A93723"/>
    <w:rsid w:val="00A94245"/>
    <w:rsid w:val="00A9569F"/>
    <w:rsid w:val="00A9597C"/>
    <w:rsid w:val="00A95D27"/>
    <w:rsid w:val="00A96135"/>
    <w:rsid w:val="00A961A1"/>
    <w:rsid w:val="00A9662A"/>
    <w:rsid w:val="00A96C9B"/>
    <w:rsid w:val="00A97207"/>
    <w:rsid w:val="00AA0022"/>
    <w:rsid w:val="00AA060F"/>
    <w:rsid w:val="00AA0861"/>
    <w:rsid w:val="00AA1056"/>
    <w:rsid w:val="00AA10B1"/>
    <w:rsid w:val="00AA1E8D"/>
    <w:rsid w:val="00AA227E"/>
    <w:rsid w:val="00AA23C4"/>
    <w:rsid w:val="00AA24A9"/>
    <w:rsid w:val="00AA257E"/>
    <w:rsid w:val="00AA3198"/>
    <w:rsid w:val="00AA37BD"/>
    <w:rsid w:val="00AA3BA8"/>
    <w:rsid w:val="00AA3EDE"/>
    <w:rsid w:val="00AA4947"/>
    <w:rsid w:val="00AA4DA0"/>
    <w:rsid w:val="00AA50BC"/>
    <w:rsid w:val="00AA5432"/>
    <w:rsid w:val="00AA5953"/>
    <w:rsid w:val="00AA5E4A"/>
    <w:rsid w:val="00AA7085"/>
    <w:rsid w:val="00AA7707"/>
    <w:rsid w:val="00AA7871"/>
    <w:rsid w:val="00AB0053"/>
    <w:rsid w:val="00AB00EA"/>
    <w:rsid w:val="00AB027C"/>
    <w:rsid w:val="00AB0E2F"/>
    <w:rsid w:val="00AB20B0"/>
    <w:rsid w:val="00AB22A9"/>
    <w:rsid w:val="00AB242C"/>
    <w:rsid w:val="00AB2A3D"/>
    <w:rsid w:val="00AB2BC2"/>
    <w:rsid w:val="00AB34B8"/>
    <w:rsid w:val="00AB5159"/>
    <w:rsid w:val="00AB6555"/>
    <w:rsid w:val="00AC0CCC"/>
    <w:rsid w:val="00AC0D64"/>
    <w:rsid w:val="00AC0FBD"/>
    <w:rsid w:val="00AC143B"/>
    <w:rsid w:val="00AC22D9"/>
    <w:rsid w:val="00AC2819"/>
    <w:rsid w:val="00AC2F2C"/>
    <w:rsid w:val="00AC35DC"/>
    <w:rsid w:val="00AC3A16"/>
    <w:rsid w:val="00AC48A0"/>
    <w:rsid w:val="00AC502E"/>
    <w:rsid w:val="00AC6A16"/>
    <w:rsid w:val="00AC6AD5"/>
    <w:rsid w:val="00AC734A"/>
    <w:rsid w:val="00AC742F"/>
    <w:rsid w:val="00AD043E"/>
    <w:rsid w:val="00AD0842"/>
    <w:rsid w:val="00AD1227"/>
    <w:rsid w:val="00AD17B6"/>
    <w:rsid w:val="00AD18F2"/>
    <w:rsid w:val="00AD2A8B"/>
    <w:rsid w:val="00AD3474"/>
    <w:rsid w:val="00AD3961"/>
    <w:rsid w:val="00AD4D86"/>
    <w:rsid w:val="00AD537E"/>
    <w:rsid w:val="00AD5408"/>
    <w:rsid w:val="00AD5722"/>
    <w:rsid w:val="00AD5970"/>
    <w:rsid w:val="00AD5C2A"/>
    <w:rsid w:val="00AD6314"/>
    <w:rsid w:val="00AD6409"/>
    <w:rsid w:val="00AD6448"/>
    <w:rsid w:val="00AD6F8E"/>
    <w:rsid w:val="00AD721F"/>
    <w:rsid w:val="00AD797A"/>
    <w:rsid w:val="00AD79DF"/>
    <w:rsid w:val="00AD7A5B"/>
    <w:rsid w:val="00AD7DC2"/>
    <w:rsid w:val="00AD7DF4"/>
    <w:rsid w:val="00AE0DCB"/>
    <w:rsid w:val="00AE121B"/>
    <w:rsid w:val="00AE143D"/>
    <w:rsid w:val="00AE262C"/>
    <w:rsid w:val="00AE2898"/>
    <w:rsid w:val="00AE2948"/>
    <w:rsid w:val="00AE2B9A"/>
    <w:rsid w:val="00AE32A7"/>
    <w:rsid w:val="00AE51EB"/>
    <w:rsid w:val="00AE54A4"/>
    <w:rsid w:val="00AE5F91"/>
    <w:rsid w:val="00AE60EB"/>
    <w:rsid w:val="00AE6A39"/>
    <w:rsid w:val="00AE6BDC"/>
    <w:rsid w:val="00AE70B7"/>
    <w:rsid w:val="00AE7349"/>
    <w:rsid w:val="00AE79A1"/>
    <w:rsid w:val="00AF3287"/>
    <w:rsid w:val="00AF335F"/>
    <w:rsid w:val="00AF3802"/>
    <w:rsid w:val="00AF397B"/>
    <w:rsid w:val="00AF49B8"/>
    <w:rsid w:val="00AF5725"/>
    <w:rsid w:val="00AF5C68"/>
    <w:rsid w:val="00AF702F"/>
    <w:rsid w:val="00AF71CF"/>
    <w:rsid w:val="00AF759D"/>
    <w:rsid w:val="00AF7901"/>
    <w:rsid w:val="00B00815"/>
    <w:rsid w:val="00B017C9"/>
    <w:rsid w:val="00B01A22"/>
    <w:rsid w:val="00B02984"/>
    <w:rsid w:val="00B03995"/>
    <w:rsid w:val="00B03B62"/>
    <w:rsid w:val="00B0432D"/>
    <w:rsid w:val="00B04F5D"/>
    <w:rsid w:val="00B07650"/>
    <w:rsid w:val="00B101CF"/>
    <w:rsid w:val="00B103DC"/>
    <w:rsid w:val="00B104D2"/>
    <w:rsid w:val="00B11516"/>
    <w:rsid w:val="00B11888"/>
    <w:rsid w:val="00B12BE8"/>
    <w:rsid w:val="00B13BDA"/>
    <w:rsid w:val="00B13CA7"/>
    <w:rsid w:val="00B146E5"/>
    <w:rsid w:val="00B14CEB"/>
    <w:rsid w:val="00B15561"/>
    <w:rsid w:val="00B15F44"/>
    <w:rsid w:val="00B1605B"/>
    <w:rsid w:val="00B16D05"/>
    <w:rsid w:val="00B16E46"/>
    <w:rsid w:val="00B17104"/>
    <w:rsid w:val="00B17322"/>
    <w:rsid w:val="00B20A1A"/>
    <w:rsid w:val="00B21F09"/>
    <w:rsid w:val="00B222C8"/>
    <w:rsid w:val="00B22653"/>
    <w:rsid w:val="00B22CBB"/>
    <w:rsid w:val="00B2427F"/>
    <w:rsid w:val="00B24FD0"/>
    <w:rsid w:val="00B25A3F"/>
    <w:rsid w:val="00B25BE1"/>
    <w:rsid w:val="00B27418"/>
    <w:rsid w:val="00B301C4"/>
    <w:rsid w:val="00B303C7"/>
    <w:rsid w:val="00B30A8A"/>
    <w:rsid w:val="00B30E66"/>
    <w:rsid w:val="00B313A3"/>
    <w:rsid w:val="00B3288A"/>
    <w:rsid w:val="00B331C2"/>
    <w:rsid w:val="00B340BC"/>
    <w:rsid w:val="00B3574C"/>
    <w:rsid w:val="00B3622B"/>
    <w:rsid w:val="00B36349"/>
    <w:rsid w:val="00B3692F"/>
    <w:rsid w:val="00B369AD"/>
    <w:rsid w:val="00B36B44"/>
    <w:rsid w:val="00B3720F"/>
    <w:rsid w:val="00B3758E"/>
    <w:rsid w:val="00B42012"/>
    <w:rsid w:val="00B421BF"/>
    <w:rsid w:val="00B4221D"/>
    <w:rsid w:val="00B45295"/>
    <w:rsid w:val="00B46149"/>
    <w:rsid w:val="00B4648E"/>
    <w:rsid w:val="00B4691C"/>
    <w:rsid w:val="00B46CC1"/>
    <w:rsid w:val="00B47029"/>
    <w:rsid w:val="00B47434"/>
    <w:rsid w:val="00B47518"/>
    <w:rsid w:val="00B4795F"/>
    <w:rsid w:val="00B47B97"/>
    <w:rsid w:val="00B47DBE"/>
    <w:rsid w:val="00B507A6"/>
    <w:rsid w:val="00B50899"/>
    <w:rsid w:val="00B52881"/>
    <w:rsid w:val="00B528B9"/>
    <w:rsid w:val="00B52AA7"/>
    <w:rsid w:val="00B533A7"/>
    <w:rsid w:val="00B53CF4"/>
    <w:rsid w:val="00B53E79"/>
    <w:rsid w:val="00B54107"/>
    <w:rsid w:val="00B548B0"/>
    <w:rsid w:val="00B55668"/>
    <w:rsid w:val="00B55910"/>
    <w:rsid w:val="00B56428"/>
    <w:rsid w:val="00B61557"/>
    <w:rsid w:val="00B62D20"/>
    <w:rsid w:val="00B632F1"/>
    <w:rsid w:val="00B63C84"/>
    <w:rsid w:val="00B63EE8"/>
    <w:rsid w:val="00B6414F"/>
    <w:rsid w:val="00B6468B"/>
    <w:rsid w:val="00B65651"/>
    <w:rsid w:val="00B65D97"/>
    <w:rsid w:val="00B66449"/>
    <w:rsid w:val="00B66D0E"/>
    <w:rsid w:val="00B7020F"/>
    <w:rsid w:val="00B7030C"/>
    <w:rsid w:val="00B70ED3"/>
    <w:rsid w:val="00B71788"/>
    <w:rsid w:val="00B720D5"/>
    <w:rsid w:val="00B72B9C"/>
    <w:rsid w:val="00B73187"/>
    <w:rsid w:val="00B74531"/>
    <w:rsid w:val="00B74540"/>
    <w:rsid w:val="00B746D4"/>
    <w:rsid w:val="00B74C70"/>
    <w:rsid w:val="00B756C2"/>
    <w:rsid w:val="00B757B5"/>
    <w:rsid w:val="00B75BB9"/>
    <w:rsid w:val="00B75FD1"/>
    <w:rsid w:val="00B76291"/>
    <w:rsid w:val="00B763AB"/>
    <w:rsid w:val="00B7642E"/>
    <w:rsid w:val="00B774B4"/>
    <w:rsid w:val="00B77707"/>
    <w:rsid w:val="00B802D8"/>
    <w:rsid w:val="00B80F8F"/>
    <w:rsid w:val="00B8153A"/>
    <w:rsid w:val="00B81D70"/>
    <w:rsid w:val="00B8255C"/>
    <w:rsid w:val="00B83C16"/>
    <w:rsid w:val="00B846C2"/>
    <w:rsid w:val="00B859F3"/>
    <w:rsid w:val="00B8616B"/>
    <w:rsid w:val="00B877F1"/>
    <w:rsid w:val="00B87C37"/>
    <w:rsid w:val="00B87FDF"/>
    <w:rsid w:val="00B901D3"/>
    <w:rsid w:val="00B9047E"/>
    <w:rsid w:val="00B91336"/>
    <w:rsid w:val="00B91557"/>
    <w:rsid w:val="00B91964"/>
    <w:rsid w:val="00B924FA"/>
    <w:rsid w:val="00B927EA"/>
    <w:rsid w:val="00B93631"/>
    <w:rsid w:val="00B93EBF"/>
    <w:rsid w:val="00B941F2"/>
    <w:rsid w:val="00B94694"/>
    <w:rsid w:val="00B95133"/>
    <w:rsid w:val="00B95154"/>
    <w:rsid w:val="00B952EE"/>
    <w:rsid w:val="00B95E0F"/>
    <w:rsid w:val="00B9660C"/>
    <w:rsid w:val="00B9780C"/>
    <w:rsid w:val="00B97AA0"/>
    <w:rsid w:val="00BA0679"/>
    <w:rsid w:val="00BA0BF9"/>
    <w:rsid w:val="00BA1250"/>
    <w:rsid w:val="00BA1EF1"/>
    <w:rsid w:val="00BA3230"/>
    <w:rsid w:val="00BA3918"/>
    <w:rsid w:val="00BA4868"/>
    <w:rsid w:val="00BA4C82"/>
    <w:rsid w:val="00BA6162"/>
    <w:rsid w:val="00BA7034"/>
    <w:rsid w:val="00BA723B"/>
    <w:rsid w:val="00BA7376"/>
    <w:rsid w:val="00BA7552"/>
    <w:rsid w:val="00BB0ACD"/>
    <w:rsid w:val="00BB0F25"/>
    <w:rsid w:val="00BB12D1"/>
    <w:rsid w:val="00BB1722"/>
    <w:rsid w:val="00BB2091"/>
    <w:rsid w:val="00BB21D3"/>
    <w:rsid w:val="00BB2327"/>
    <w:rsid w:val="00BB3309"/>
    <w:rsid w:val="00BB3F4C"/>
    <w:rsid w:val="00BB4587"/>
    <w:rsid w:val="00BB4917"/>
    <w:rsid w:val="00BB49F8"/>
    <w:rsid w:val="00BB6F32"/>
    <w:rsid w:val="00BB7910"/>
    <w:rsid w:val="00BC014F"/>
    <w:rsid w:val="00BC0584"/>
    <w:rsid w:val="00BC0B59"/>
    <w:rsid w:val="00BC0C61"/>
    <w:rsid w:val="00BC1D4C"/>
    <w:rsid w:val="00BC29F6"/>
    <w:rsid w:val="00BC2FAB"/>
    <w:rsid w:val="00BC3302"/>
    <w:rsid w:val="00BC368A"/>
    <w:rsid w:val="00BC3A52"/>
    <w:rsid w:val="00BC4869"/>
    <w:rsid w:val="00BC4B59"/>
    <w:rsid w:val="00BC5122"/>
    <w:rsid w:val="00BC51BE"/>
    <w:rsid w:val="00BC579B"/>
    <w:rsid w:val="00BC58F4"/>
    <w:rsid w:val="00BC5DC0"/>
    <w:rsid w:val="00BC65E8"/>
    <w:rsid w:val="00BC671E"/>
    <w:rsid w:val="00BC6776"/>
    <w:rsid w:val="00BC6D0D"/>
    <w:rsid w:val="00BC7FC3"/>
    <w:rsid w:val="00BD06F1"/>
    <w:rsid w:val="00BD1DC8"/>
    <w:rsid w:val="00BD20C4"/>
    <w:rsid w:val="00BD2599"/>
    <w:rsid w:val="00BD28F7"/>
    <w:rsid w:val="00BD3672"/>
    <w:rsid w:val="00BD3A85"/>
    <w:rsid w:val="00BD3D59"/>
    <w:rsid w:val="00BD3DA0"/>
    <w:rsid w:val="00BD4101"/>
    <w:rsid w:val="00BD4D8F"/>
    <w:rsid w:val="00BD4EE3"/>
    <w:rsid w:val="00BD5728"/>
    <w:rsid w:val="00BD598C"/>
    <w:rsid w:val="00BD687F"/>
    <w:rsid w:val="00BE0869"/>
    <w:rsid w:val="00BE092F"/>
    <w:rsid w:val="00BE0CDB"/>
    <w:rsid w:val="00BE14D7"/>
    <w:rsid w:val="00BE1685"/>
    <w:rsid w:val="00BE3781"/>
    <w:rsid w:val="00BE41B7"/>
    <w:rsid w:val="00BE4EA2"/>
    <w:rsid w:val="00BE61CE"/>
    <w:rsid w:val="00BE741F"/>
    <w:rsid w:val="00BE770E"/>
    <w:rsid w:val="00BF00C3"/>
    <w:rsid w:val="00BF20DE"/>
    <w:rsid w:val="00BF2568"/>
    <w:rsid w:val="00BF28AE"/>
    <w:rsid w:val="00BF28EB"/>
    <w:rsid w:val="00BF293A"/>
    <w:rsid w:val="00BF3A18"/>
    <w:rsid w:val="00BF49A2"/>
    <w:rsid w:val="00BF5178"/>
    <w:rsid w:val="00BF5E5B"/>
    <w:rsid w:val="00BF60CA"/>
    <w:rsid w:val="00BF6411"/>
    <w:rsid w:val="00BF6551"/>
    <w:rsid w:val="00BF67AA"/>
    <w:rsid w:val="00BF6C5C"/>
    <w:rsid w:val="00BF7C57"/>
    <w:rsid w:val="00BF7D56"/>
    <w:rsid w:val="00BF7F41"/>
    <w:rsid w:val="00C000B3"/>
    <w:rsid w:val="00C002D5"/>
    <w:rsid w:val="00C00575"/>
    <w:rsid w:val="00C018CC"/>
    <w:rsid w:val="00C01C2D"/>
    <w:rsid w:val="00C0258E"/>
    <w:rsid w:val="00C02EB0"/>
    <w:rsid w:val="00C03D6F"/>
    <w:rsid w:val="00C04289"/>
    <w:rsid w:val="00C05009"/>
    <w:rsid w:val="00C050A3"/>
    <w:rsid w:val="00C05371"/>
    <w:rsid w:val="00C05D69"/>
    <w:rsid w:val="00C06432"/>
    <w:rsid w:val="00C0677C"/>
    <w:rsid w:val="00C06BE1"/>
    <w:rsid w:val="00C06D16"/>
    <w:rsid w:val="00C074BE"/>
    <w:rsid w:val="00C0779A"/>
    <w:rsid w:val="00C079A6"/>
    <w:rsid w:val="00C07C1C"/>
    <w:rsid w:val="00C10508"/>
    <w:rsid w:val="00C107A8"/>
    <w:rsid w:val="00C11641"/>
    <w:rsid w:val="00C11904"/>
    <w:rsid w:val="00C11BF7"/>
    <w:rsid w:val="00C12AB9"/>
    <w:rsid w:val="00C14375"/>
    <w:rsid w:val="00C143C5"/>
    <w:rsid w:val="00C1516A"/>
    <w:rsid w:val="00C155CA"/>
    <w:rsid w:val="00C15915"/>
    <w:rsid w:val="00C15DA7"/>
    <w:rsid w:val="00C167B3"/>
    <w:rsid w:val="00C16C49"/>
    <w:rsid w:val="00C16D13"/>
    <w:rsid w:val="00C203FF"/>
    <w:rsid w:val="00C20E1E"/>
    <w:rsid w:val="00C21052"/>
    <w:rsid w:val="00C22727"/>
    <w:rsid w:val="00C2333F"/>
    <w:rsid w:val="00C23358"/>
    <w:rsid w:val="00C24776"/>
    <w:rsid w:val="00C2481E"/>
    <w:rsid w:val="00C24DAA"/>
    <w:rsid w:val="00C25544"/>
    <w:rsid w:val="00C259CB"/>
    <w:rsid w:val="00C25F92"/>
    <w:rsid w:val="00C2653B"/>
    <w:rsid w:val="00C268C9"/>
    <w:rsid w:val="00C26F5B"/>
    <w:rsid w:val="00C27766"/>
    <w:rsid w:val="00C31049"/>
    <w:rsid w:val="00C3129E"/>
    <w:rsid w:val="00C31CE6"/>
    <w:rsid w:val="00C31D28"/>
    <w:rsid w:val="00C324AC"/>
    <w:rsid w:val="00C33242"/>
    <w:rsid w:val="00C33356"/>
    <w:rsid w:val="00C33CF7"/>
    <w:rsid w:val="00C35B10"/>
    <w:rsid w:val="00C3690F"/>
    <w:rsid w:val="00C36C61"/>
    <w:rsid w:val="00C37062"/>
    <w:rsid w:val="00C37F7F"/>
    <w:rsid w:val="00C40FDD"/>
    <w:rsid w:val="00C4125A"/>
    <w:rsid w:val="00C41971"/>
    <w:rsid w:val="00C419F1"/>
    <w:rsid w:val="00C42998"/>
    <w:rsid w:val="00C42ACA"/>
    <w:rsid w:val="00C42BDF"/>
    <w:rsid w:val="00C43342"/>
    <w:rsid w:val="00C4383C"/>
    <w:rsid w:val="00C43BE5"/>
    <w:rsid w:val="00C44E65"/>
    <w:rsid w:val="00C4516B"/>
    <w:rsid w:val="00C45901"/>
    <w:rsid w:val="00C45EC3"/>
    <w:rsid w:val="00C46B51"/>
    <w:rsid w:val="00C46E57"/>
    <w:rsid w:val="00C476BF"/>
    <w:rsid w:val="00C47753"/>
    <w:rsid w:val="00C47BC6"/>
    <w:rsid w:val="00C47D14"/>
    <w:rsid w:val="00C5029E"/>
    <w:rsid w:val="00C508DB"/>
    <w:rsid w:val="00C510ED"/>
    <w:rsid w:val="00C519FD"/>
    <w:rsid w:val="00C51B82"/>
    <w:rsid w:val="00C5251C"/>
    <w:rsid w:val="00C52576"/>
    <w:rsid w:val="00C52E56"/>
    <w:rsid w:val="00C54407"/>
    <w:rsid w:val="00C546F1"/>
    <w:rsid w:val="00C54A8A"/>
    <w:rsid w:val="00C54F37"/>
    <w:rsid w:val="00C55338"/>
    <w:rsid w:val="00C55A63"/>
    <w:rsid w:val="00C57335"/>
    <w:rsid w:val="00C57832"/>
    <w:rsid w:val="00C57E7D"/>
    <w:rsid w:val="00C6126B"/>
    <w:rsid w:val="00C615C0"/>
    <w:rsid w:val="00C62EFA"/>
    <w:rsid w:val="00C63619"/>
    <w:rsid w:val="00C638CD"/>
    <w:rsid w:val="00C639FD"/>
    <w:rsid w:val="00C642EB"/>
    <w:rsid w:val="00C645F5"/>
    <w:rsid w:val="00C64C9A"/>
    <w:rsid w:val="00C64CD5"/>
    <w:rsid w:val="00C64F91"/>
    <w:rsid w:val="00C67413"/>
    <w:rsid w:val="00C7015F"/>
    <w:rsid w:val="00C70B14"/>
    <w:rsid w:val="00C73815"/>
    <w:rsid w:val="00C74889"/>
    <w:rsid w:val="00C75399"/>
    <w:rsid w:val="00C75F88"/>
    <w:rsid w:val="00C76862"/>
    <w:rsid w:val="00C76C7B"/>
    <w:rsid w:val="00C77277"/>
    <w:rsid w:val="00C8035F"/>
    <w:rsid w:val="00C80529"/>
    <w:rsid w:val="00C814FF"/>
    <w:rsid w:val="00C8286E"/>
    <w:rsid w:val="00C839B7"/>
    <w:rsid w:val="00C83D55"/>
    <w:rsid w:val="00C84724"/>
    <w:rsid w:val="00C857D7"/>
    <w:rsid w:val="00C85A56"/>
    <w:rsid w:val="00C86629"/>
    <w:rsid w:val="00C86C08"/>
    <w:rsid w:val="00C86C86"/>
    <w:rsid w:val="00C87036"/>
    <w:rsid w:val="00C87AB4"/>
    <w:rsid w:val="00C9021B"/>
    <w:rsid w:val="00C90366"/>
    <w:rsid w:val="00C90997"/>
    <w:rsid w:val="00C931CA"/>
    <w:rsid w:val="00C93E19"/>
    <w:rsid w:val="00C958AC"/>
    <w:rsid w:val="00C96B62"/>
    <w:rsid w:val="00C96E59"/>
    <w:rsid w:val="00C96FBC"/>
    <w:rsid w:val="00C971FD"/>
    <w:rsid w:val="00C97640"/>
    <w:rsid w:val="00C97C05"/>
    <w:rsid w:val="00CA02E6"/>
    <w:rsid w:val="00CA084F"/>
    <w:rsid w:val="00CA0A5F"/>
    <w:rsid w:val="00CA0BF6"/>
    <w:rsid w:val="00CA1628"/>
    <w:rsid w:val="00CA1991"/>
    <w:rsid w:val="00CA2254"/>
    <w:rsid w:val="00CA24BF"/>
    <w:rsid w:val="00CA3612"/>
    <w:rsid w:val="00CA3B45"/>
    <w:rsid w:val="00CA5417"/>
    <w:rsid w:val="00CA5871"/>
    <w:rsid w:val="00CA6CA1"/>
    <w:rsid w:val="00CA7481"/>
    <w:rsid w:val="00CB0977"/>
    <w:rsid w:val="00CB1776"/>
    <w:rsid w:val="00CB2441"/>
    <w:rsid w:val="00CB274E"/>
    <w:rsid w:val="00CB2931"/>
    <w:rsid w:val="00CB3A88"/>
    <w:rsid w:val="00CB58A8"/>
    <w:rsid w:val="00CB60D9"/>
    <w:rsid w:val="00CB6124"/>
    <w:rsid w:val="00CB6900"/>
    <w:rsid w:val="00CB698C"/>
    <w:rsid w:val="00CB6E1B"/>
    <w:rsid w:val="00CB72B2"/>
    <w:rsid w:val="00CB7E8C"/>
    <w:rsid w:val="00CC0720"/>
    <w:rsid w:val="00CC0CCF"/>
    <w:rsid w:val="00CC101D"/>
    <w:rsid w:val="00CC1291"/>
    <w:rsid w:val="00CC20A1"/>
    <w:rsid w:val="00CC2395"/>
    <w:rsid w:val="00CC23CF"/>
    <w:rsid w:val="00CC2430"/>
    <w:rsid w:val="00CC30E3"/>
    <w:rsid w:val="00CC3851"/>
    <w:rsid w:val="00CC391E"/>
    <w:rsid w:val="00CC41DA"/>
    <w:rsid w:val="00CC4487"/>
    <w:rsid w:val="00CC49F0"/>
    <w:rsid w:val="00CC4A95"/>
    <w:rsid w:val="00CC4D5E"/>
    <w:rsid w:val="00CC55A5"/>
    <w:rsid w:val="00CC596A"/>
    <w:rsid w:val="00CC5A68"/>
    <w:rsid w:val="00CC649D"/>
    <w:rsid w:val="00CC73F5"/>
    <w:rsid w:val="00CC77E8"/>
    <w:rsid w:val="00CD0D9C"/>
    <w:rsid w:val="00CD10B2"/>
    <w:rsid w:val="00CD1FA8"/>
    <w:rsid w:val="00CD20EE"/>
    <w:rsid w:val="00CD2F24"/>
    <w:rsid w:val="00CD334A"/>
    <w:rsid w:val="00CD4776"/>
    <w:rsid w:val="00CD6C36"/>
    <w:rsid w:val="00CD7E58"/>
    <w:rsid w:val="00CE0E43"/>
    <w:rsid w:val="00CE19FE"/>
    <w:rsid w:val="00CE1ECD"/>
    <w:rsid w:val="00CE33CA"/>
    <w:rsid w:val="00CE3BB8"/>
    <w:rsid w:val="00CE4016"/>
    <w:rsid w:val="00CE4D4C"/>
    <w:rsid w:val="00CE4EC0"/>
    <w:rsid w:val="00CE5F2D"/>
    <w:rsid w:val="00CE6EA6"/>
    <w:rsid w:val="00CE78E8"/>
    <w:rsid w:val="00CE7FA6"/>
    <w:rsid w:val="00CF0433"/>
    <w:rsid w:val="00CF1421"/>
    <w:rsid w:val="00CF15FB"/>
    <w:rsid w:val="00CF1EE4"/>
    <w:rsid w:val="00CF259D"/>
    <w:rsid w:val="00CF2D46"/>
    <w:rsid w:val="00CF36B6"/>
    <w:rsid w:val="00CF3A7C"/>
    <w:rsid w:val="00CF50A7"/>
    <w:rsid w:val="00CF570A"/>
    <w:rsid w:val="00CF62FF"/>
    <w:rsid w:val="00CF63C6"/>
    <w:rsid w:val="00CF708E"/>
    <w:rsid w:val="00CF7B5A"/>
    <w:rsid w:val="00CF7EB9"/>
    <w:rsid w:val="00D005FC"/>
    <w:rsid w:val="00D00C12"/>
    <w:rsid w:val="00D00C18"/>
    <w:rsid w:val="00D012BD"/>
    <w:rsid w:val="00D019C4"/>
    <w:rsid w:val="00D01D55"/>
    <w:rsid w:val="00D02130"/>
    <w:rsid w:val="00D04A23"/>
    <w:rsid w:val="00D065B6"/>
    <w:rsid w:val="00D073D6"/>
    <w:rsid w:val="00D07F46"/>
    <w:rsid w:val="00D105A3"/>
    <w:rsid w:val="00D108F6"/>
    <w:rsid w:val="00D10B72"/>
    <w:rsid w:val="00D10C86"/>
    <w:rsid w:val="00D11089"/>
    <w:rsid w:val="00D11202"/>
    <w:rsid w:val="00D11E50"/>
    <w:rsid w:val="00D11F5A"/>
    <w:rsid w:val="00D124F3"/>
    <w:rsid w:val="00D1282F"/>
    <w:rsid w:val="00D12A1A"/>
    <w:rsid w:val="00D135BC"/>
    <w:rsid w:val="00D14659"/>
    <w:rsid w:val="00D14EF4"/>
    <w:rsid w:val="00D15904"/>
    <w:rsid w:val="00D15B76"/>
    <w:rsid w:val="00D1608B"/>
    <w:rsid w:val="00D16613"/>
    <w:rsid w:val="00D16C64"/>
    <w:rsid w:val="00D2004D"/>
    <w:rsid w:val="00D20C67"/>
    <w:rsid w:val="00D21FA2"/>
    <w:rsid w:val="00D223D4"/>
    <w:rsid w:val="00D235A0"/>
    <w:rsid w:val="00D236E5"/>
    <w:rsid w:val="00D25B1A"/>
    <w:rsid w:val="00D26B0B"/>
    <w:rsid w:val="00D26D73"/>
    <w:rsid w:val="00D2779F"/>
    <w:rsid w:val="00D30069"/>
    <w:rsid w:val="00D31265"/>
    <w:rsid w:val="00D3131E"/>
    <w:rsid w:val="00D3177E"/>
    <w:rsid w:val="00D32596"/>
    <w:rsid w:val="00D3297A"/>
    <w:rsid w:val="00D32F18"/>
    <w:rsid w:val="00D33EDF"/>
    <w:rsid w:val="00D33FE4"/>
    <w:rsid w:val="00D35837"/>
    <w:rsid w:val="00D35AAB"/>
    <w:rsid w:val="00D3614F"/>
    <w:rsid w:val="00D36519"/>
    <w:rsid w:val="00D36D13"/>
    <w:rsid w:val="00D37A5A"/>
    <w:rsid w:val="00D37F2B"/>
    <w:rsid w:val="00D40283"/>
    <w:rsid w:val="00D41B1E"/>
    <w:rsid w:val="00D41F30"/>
    <w:rsid w:val="00D41FC3"/>
    <w:rsid w:val="00D4306D"/>
    <w:rsid w:val="00D43495"/>
    <w:rsid w:val="00D43919"/>
    <w:rsid w:val="00D43A8F"/>
    <w:rsid w:val="00D44D3B"/>
    <w:rsid w:val="00D4509D"/>
    <w:rsid w:val="00D45621"/>
    <w:rsid w:val="00D45F7C"/>
    <w:rsid w:val="00D45FF1"/>
    <w:rsid w:val="00D463AE"/>
    <w:rsid w:val="00D470CF"/>
    <w:rsid w:val="00D478C7"/>
    <w:rsid w:val="00D47F22"/>
    <w:rsid w:val="00D50675"/>
    <w:rsid w:val="00D50B26"/>
    <w:rsid w:val="00D50EAD"/>
    <w:rsid w:val="00D51B09"/>
    <w:rsid w:val="00D5241B"/>
    <w:rsid w:val="00D5326E"/>
    <w:rsid w:val="00D53513"/>
    <w:rsid w:val="00D53579"/>
    <w:rsid w:val="00D53790"/>
    <w:rsid w:val="00D5432F"/>
    <w:rsid w:val="00D55627"/>
    <w:rsid w:val="00D5571B"/>
    <w:rsid w:val="00D5577E"/>
    <w:rsid w:val="00D5585A"/>
    <w:rsid w:val="00D558BB"/>
    <w:rsid w:val="00D56BAB"/>
    <w:rsid w:val="00D56DEB"/>
    <w:rsid w:val="00D57D1C"/>
    <w:rsid w:val="00D60493"/>
    <w:rsid w:val="00D60FC1"/>
    <w:rsid w:val="00D611D0"/>
    <w:rsid w:val="00D616FF"/>
    <w:rsid w:val="00D62E14"/>
    <w:rsid w:val="00D632F2"/>
    <w:rsid w:val="00D6440F"/>
    <w:rsid w:val="00D64AFD"/>
    <w:rsid w:val="00D650D5"/>
    <w:rsid w:val="00D656CA"/>
    <w:rsid w:val="00D66593"/>
    <w:rsid w:val="00D66989"/>
    <w:rsid w:val="00D66D39"/>
    <w:rsid w:val="00D67526"/>
    <w:rsid w:val="00D679FC"/>
    <w:rsid w:val="00D7101A"/>
    <w:rsid w:val="00D71078"/>
    <w:rsid w:val="00D7109D"/>
    <w:rsid w:val="00D713C1"/>
    <w:rsid w:val="00D722B9"/>
    <w:rsid w:val="00D72332"/>
    <w:rsid w:val="00D73804"/>
    <w:rsid w:val="00D73F1A"/>
    <w:rsid w:val="00D7458C"/>
    <w:rsid w:val="00D74E2C"/>
    <w:rsid w:val="00D755D3"/>
    <w:rsid w:val="00D75970"/>
    <w:rsid w:val="00D765EC"/>
    <w:rsid w:val="00D76679"/>
    <w:rsid w:val="00D767B2"/>
    <w:rsid w:val="00D76C72"/>
    <w:rsid w:val="00D76D31"/>
    <w:rsid w:val="00D77135"/>
    <w:rsid w:val="00D77DAF"/>
    <w:rsid w:val="00D801EB"/>
    <w:rsid w:val="00D80A4F"/>
    <w:rsid w:val="00D80CCF"/>
    <w:rsid w:val="00D80E79"/>
    <w:rsid w:val="00D812DC"/>
    <w:rsid w:val="00D81AF3"/>
    <w:rsid w:val="00D82585"/>
    <w:rsid w:val="00D834FC"/>
    <w:rsid w:val="00D836B3"/>
    <w:rsid w:val="00D839B9"/>
    <w:rsid w:val="00D846CE"/>
    <w:rsid w:val="00D8527B"/>
    <w:rsid w:val="00D8559C"/>
    <w:rsid w:val="00D858CE"/>
    <w:rsid w:val="00D858FA"/>
    <w:rsid w:val="00D86B27"/>
    <w:rsid w:val="00D87895"/>
    <w:rsid w:val="00D87A4F"/>
    <w:rsid w:val="00D87CBC"/>
    <w:rsid w:val="00D9051C"/>
    <w:rsid w:val="00D90F43"/>
    <w:rsid w:val="00D91018"/>
    <w:rsid w:val="00D94CE8"/>
    <w:rsid w:val="00D95051"/>
    <w:rsid w:val="00D95E74"/>
    <w:rsid w:val="00D962F3"/>
    <w:rsid w:val="00D964F2"/>
    <w:rsid w:val="00D96CE2"/>
    <w:rsid w:val="00D9745B"/>
    <w:rsid w:val="00D9767C"/>
    <w:rsid w:val="00DA1CC3"/>
    <w:rsid w:val="00DA30DA"/>
    <w:rsid w:val="00DA3B71"/>
    <w:rsid w:val="00DA412A"/>
    <w:rsid w:val="00DA44E6"/>
    <w:rsid w:val="00DA4804"/>
    <w:rsid w:val="00DA493D"/>
    <w:rsid w:val="00DA4B66"/>
    <w:rsid w:val="00DA57B1"/>
    <w:rsid w:val="00DA671C"/>
    <w:rsid w:val="00DA6A28"/>
    <w:rsid w:val="00DB019B"/>
    <w:rsid w:val="00DB0609"/>
    <w:rsid w:val="00DB061C"/>
    <w:rsid w:val="00DB0B7A"/>
    <w:rsid w:val="00DB0DD2"/>
    <w:rsid w:val="00DB1743"/>
    <w:rsid w:val="00DB2BCD"/>
    <w:rsid w:val="00DB303C"/>
    <w:rsid w:val="00DB5498"/>
    <w:rsid w:val="00DB68E9"/>
    <w:rsid w:val="00DB6FB5"/>
    <w:rsid w:val="00DB726D"/>
    <w:rsid w:val="00DC006D"/>
    <w:rsid w:val="00DC0848"/>
    <w:rsid w:val="00DC0A14"/>
    <w:rsid w:val="00DC0CBF"/>
    <w:rsid w:val="00DC10AB"/>
    <w:rsid w:val="00DC1516"/>
    <w:rsid w:val="00DC240A"/>
    <w:rsid w:val="00DC276F"/>
    <w:rsid w:val="00DC29DC"/>
    <w:rsid w:val="00DC2B7A"/>
    <w:rsid w:val="00DC2D7D"/>
    <w:rsid w:val="00DC3A2E"/>
    <w:rsid w:val="00DC4ABE"/>
    <w:rsid w:val="00DC52C9"/>
    <w:rsid w:val="00DC59D2"/>
    <w:rsid w:val="00DC6EA4"/>
    <w:rsid w:val="00DD00B8"/>
    <w:rsid w:val="00DD05C6"/>
    <w:rsid w:val="00DD1A81"/>
    <w:rsid w:val="00DD1B99"/>
    <w:rsid w:val="00DD28DE"/>
    <w:rsid w:val="00DD3BA7"/>
    <w:rsid w:val="00DD4A85"/>
    <w:rsid w:val="00DD5E94"/>
    <w:rsid w:val="00DD6412"/>
    <w:rsid w:val="00DD6AE0"/>
    <w:rsid w:val="00DD730C"/>
    <w:rsid w:val="00DE0C39"/>
    <w:rsid w:val="00DE10E3"/>
    <w:rsid w:val="00DE393A"/>
    <w:rsid w:val="00DE3B8A"/>
    <w:rsid w:val="00DE3FEE"/>
    <w:rsid w:val="00DE44F9"/>
    <w:rsid w:val="00DE4AC5"/>
    <w:rsid w:val="00DE4B29"/>
    <w:rsid w:val="00DE52A6"/>
    <w:rsid w:val="00DE6360"/>
    <w:rsid w:val="00DE66A2"/>
    <w:rsid w:val="00DE7AC0"/>
    <w:rsid w:val="00DE7EA1"/>
    <w:rsid w:val="00DF0BA1"/>
    <w:rsid w:val="00DF1334"/>
    <w:rsid w:val="00DF1A73"/>
    <w:rsid w:val="00DF1E26"/>
    <w:rsid w:val="00DF27E4"/>
    <w:rsid w:val="00DF354D"/>
    <w:rsid w:val="00DF35DB"/>
    <w:rsid w:val="00DF4060"/>
    <w:rsid w:val="00DF43AB"/>
    <w:rsid w:val="00DF4787"/>
    <w:rsid w:val="00DF4ABF"/>
    <w:rsid w:val="00DF4C9D"/>
    <w:rsid w:val="00DF60A0"/>
    <w:rsid w:val="00DF6292"/>
    <w:rsid w:val="00DF72D7"/>
    <w:rsid w:val="00DF7935"/>
    <w:rsid w:val="00E00673"/>
    <w:rsid w:val="00E00C88"/>
    <w:rsid w:val="00E0199D"/>
    <w:rsid w:val="00E019C8"/>
    <w:rsid w:val="00E023C6"/>
    <w:rsid w:val="00E02498"/>
    <w:rsid w:val="00E02574"/>
    <w:rsid w:val="00E033D4"/>
    <w:rsid w:val="00E038A0"/>
    <w:rsid w:val="00E0430D"/>
    <w:rsid w:val="00E04F5E"/>
    <w:rsid w:val="00E0540F"/>
    <w:rsid w:val="00E05FA2"/>
    <w:rsid w:val="00E074F8"/>
    <w:rsid w:val="00E076BC"/>
    <w:rsid w:val="00E077BD"/>
    <w:rsid w:val="00E07D0B"/>
    <w:rsid w:val="00E111E8"/>
    <w:rsid w:val="00E116EF"/>
    <w:rsid w:val="00E11DCE"/>
    <w:rsid w:val="00E12588"/>
    <w:rsid w:val="00E12F49"/>
    <w:rsid w:val="00E146CB"/>
    <w:rsid w:val="00E1494C"/>
    <w:rsid w:val="00E14AE5"/>
    <w:rsid w:val="00E14FEE"/>
    <w:rsid w:val="00E157DB"/>
    <w:rsid w:val="00E16531"/>
    <w:rsid w:val="00E16AD7"/>
    <w:rsid w:val="00E1743B"/>
    <w:rsid w:val="00E176DE"/>
    <w:rsid w:val="00E17917"/>
    <w:rsid w:val="00E1792E"/>
    <w:rsid w:val="00E202BA"/>
    <w:rsid w:val="00E2032A"/>
    <w:rsid w:val="00E203B2"/>
    <w:rsid w:val="00E211E8"/>
    <w:rsid w:val="00E21E04"/>
    <w:rsid w:val="00E23168"/>
    <w:rsid w:val="00E23502"/>
    <w:rsid w:val="00E25309"/>
    <w:rsid w:val="00E25D1C"/>
    <w:rsid w:val="00E27131"/>
    <w:rsid w:val="00E2724B"/>
    <w:rsid w:val="00E2757C"/>
    <w:rsid w:val="00E27AF3"/>
    <w:rsid w:val="00E27BC1"/>
    <w:rsid w:val="00E27C70"/>
    <w:rsid w:val="00E30C1F"/>
    <w:rsid w:val="00E31F9B"/>
    <w:rsid w:val="00E33745"/>
    <w:rsid w:val="00E33CFF"/>
    <w:rsid w:val="00E33ECC"/>
    <w:rsid w:val="00E34CF1"/>
    <w:rsid w:val="00E351D7"/>
    <w:rsid w:val="00E35495"/>
    <w:rsid w:val="00E36215"/>
    <w:rsid w:val="00E36393"/>
    <w:rsid w:val="00E37444"/>
    <w:rsid w:val="00E37ECE"/>
    <w:rsid w:val="00E4001E"/>
    <w:rsid w:val="00E40ACD"/>
    <w:rsid w:val="00E41CEF"/>
    <w:rsid w:val="00E41DC8"/>
    <w:rsid w:val="00E42DAD"/>
    <w:rsid w:val="00E42E45"/>
    <w:rsid w:val="00E437C1"/>
    <w:rsid w:val="00E4435D"/>
    <w:rsid w:val="00E449FF"/>
    <w:rsid w:val="00E45E0D"/>
    <w:rsid w:val="00E50F9D"/>
    <w:rsid w:val="00E51A62"/>
    <w:rsid w:val="00E52053"/>
    <w:rsid w:val="00E523C1"/>
    <w:rsid w:val="00E52F4F"/>
    <w:rsid w:val="00E55553"/>
    <w:rsid w:val="00E55716"/>
    <w:rsid w:val="00E56929"/>
    <w:rsid w:val="00E56CE9"/>
    <w:rsid w:val="00E5777C"/>
    <w:rsid w:val="00E57EBF"/>
    <w:rsid w:val="00E57F41"/>
    <w:rsid w:val="00E60451"/>
    <w:rsid w:val="00E6051A"/>
    <w:rsid w:val="00E60CE9"/>
    <w:rsid w:val="00E61000"/>
    <w:rsid w:val="00E614F9"/>
    <w:rsid w:val="00E61ECC"/>
    <w:rsid w:val="00E6206C"/>
    <w:rsid w:val="00E62A87"/>
    <w:rsid w:val="00E62CAF"/>
    <w:rsid w:val="00E62F0B"/>
    <w:rsid w:val="00E63D73"/>
    <w:rsid w:val="00E64513"/>
    <w:rsid w:val="00E6492F"/>
    <w:rsid w:val="00E64BDA"/>
    <w:rsid w:val="00E64D95"/>
    <w:rsid w:val="00E66021"/>
    <w:rsid w:val="00E66637"/>
    <w:rsid w:val="00E669EB"/>
    <w:rsid w:val="00E6740C"/>
    <w:rsid w:val="00E6758C"/>
    <w:rsid w:val="00E67F2B"/>
    <w:rsid w:val="00E67F44"/>
    <w:rsid w:val="00E7115A"/>
    <w:rsid w:val="00E71AE4"/>
    <w:rsid w:val="00E723CB"/>
    <w:rsid w:val="00E7352B"/>
    <w:rsid w:val="00E7393A"/>
    <w:rsid w:val="00E73A3A"/>
    <w:rsid w:val="00E73D32"/>
    <w:rsid w:val="00E73DA2"/>
    <w:rsid w:val="00E7434B"/>
    <w:rsid w:val="00E7474E"/>
    <w:rsid w:val="00E749D3"/>
    <w:rsid w:val="00E74E18"/>
    <w:rsid w:val="00E75CD3"/>
    <w:rsid w:val="00E76E8A"/>
    <w:rsid w:val="00E777A9"/>
    <w:rsid w:val="00E77C62"/>
    <w:rsid w:val="00E80DF4"/>
    <w:rsid w:val="00E81030"/>
    <w:rsid w:val="00E815EF"/>
    <w:rsid w:val="00E8203C"/>
    <w:rsid w:val="00E82666"/>
    <w:rsid w:val="00E83410"/>
    <w:rsid w:val="00E83837"/>
    <w:rsid w:val="00E838DE"/>
    <w:rsid w:val="00E83993"/>
    <w:rsid w:val="00E843E4"/>
    <w:rsid w:val="00E84725"/>
    <w:rsid w:val="00E84C19"/>
    <w:rsid w:val="00E84C99"/>
    <w:rsid w:val="00E855F3"/>
    <w:rsid w:val="00E85DA8"/>
    <w:rsid w:val="00E862D4"/>
    <w:rsid w:val="00E8670A"/>
    <w:rsid w:val="00E86C3C"/>
    <w:rsid w:val="00E86EFA"/>
    <w:rsid w:val="00E91929"/>
    <w:rsid w:val="00E91CF3"/>
    <w:rsid w:val="00E91FAD"/>
    <w:rsid w:val="00E923AF"/>
    <w:rsid w:val="00E92F55"/>
    <w:rsid w:val="00E939E7"/>
    <w:rsid w:val="00E941E6"/>
    <w:rsid w:val="00E95329"/>
    <w:rsid w:val="00E958C6"/>
    <w:rsid w:val="00E96CB5"/>
    <w:rsid w:val="00E96CFC"/>
    <w:rsid w:val="00E97841"/>
    <w:rsid w:val="00E97A31"/>
    <w:rsid w:val="00E97BE6"/>
    <w:rsid w:val="00E97E94"/>
    <w:rsid w:val="00EA084D"/>
    <w:rsid w:val="00EA1142"/>
    <w:rsid w:val="00EA1A28"/>
    <w:rsid w:val="00EA25B6"/>
    <w:rsid w:val="00EA27C5"/>
    <w:rsid w:val="00EA2DC1"/>
    <w:rsid w:val="00EA3349"/>
    <w:rsid w:val="00EA340B"/>
    <w:rsid w:val="00EA3976"/>
    <w:rsid w:val="00EA42BA"/>
    <w:rsid w:val="00EA4C12"/>
    <w:rsid w:val="00EA51E1"/>
    <w:rsid w:val="00EA57BD"/>
    <w:rsid w:val="00EA5D69"/>
    <w:rsid w:val="00EA65C2"/>
    <w:rsid w:val="00EA690B"/>
    <w:rsid w:val="00EA69B9"/>
    <w:rsid w:val="00EA7D2A"/>
    <w:rsid w:val="00EB01D9"/>
    <w:rsid w:val="00EB221E"/>
    <w:rsid w:val="00EB2C05"/>
    <w:rsid w:val="00EB2F13"/>
    <w:rsid w:val="00EB3688"/>
    <w:rsid w:val="00EB406E"/>
    <w:rsid w:val="00EB41A8"/>
    <w:rsid w:val="00EB4205"/>
    <w:rsid w:val="00EB4AC5"/>
    <w:rsid w:val="00EB4AEF"/>
    <w:rsid w:val="00EB52F9"/>
    <w:rsid w:val="00EB5DCC"/>
    <w:rsid w:val="00EB601C"/>
    <w:rsid w:val="00EB66F3"/>
    <w:rsid w:val="00EB6870"/>
    <w:rsid w:val="00EC0EA2"/>
    <w:rsid w:val="00EC1702"/>
    <w:rsid w:val="00EC25C0"/>
    <w:rsid w:val="00EC2C54"/>
    <w:rsid w:val="00EC3003"/>
    <w:rsid w:val="00EC3EFC"/>
    <w:rsid w:val="00EC3FF1"/>
    <w:rsid w:val="00EC45AB"/>
    <w:rsid w:val="00EC5A03"/>
    <w:rsid w:val="00EC7AB8"/>
    <w:rsid w:val="00ED02A2"/>
    <w:rsid w:val="00ED1034"/>
    <w:rsid w:val="00ED2465"/>
    <w:rsid w:val="00ED2468"/>
    <w:rsid w:val="00ED361A"/>
    <w:rsid w:val="00ED38F0"/>
    <w:rsid w:val="00ED3E97"/>
    <w:rsid w:val="00ED4CC8"/>
    <w:rsid w:val="00ED5DB4"/>
    <w:rsid w:val="00ED6115"/>
    <w:rsid w:val="00ED6D45"/>
    <w:rsid w:val="00ED6F10"/>
    <w:rsid w:val="00ED793C"/>
    <w:rsid w:val="00ED79D1"/>
    <w:rsid w:val="00EE0407"/>
    <w:rsid w:val="00EE0925"/>
    <w:rsid w:val="00EE0C41"/>
    <w:rsid w:val="00EE1BB7"/>
    <w:rsid w:val="00EE1C54"/>
    <w:rsid w:val="00EE26AF"/>
    <w:rsid w:val="00EE2B2A"/>
    <w:rsid w:val="00EE2E21"/>
    <w:rsid w:val="00EE336F"/>
    <w:rsid w:val="00EE49AA"/>
    <w:rsid w:val="00EE4BD8"/>
    <w:rsid w:val="00EE5C35"/>
    <w:rsid w:val="00EE69F7"/>
    <w:rsid w:val="00EE6FD2"/>
    <w:rsid w:val="00EF0221"/>
    <w:rsid w:val="00EF026D"/>
    <w:rsid w:val="00EF06EC"/>
    <w:rsid w:val="00EF0AA4"/>
    <w:rsid w:val="00EF1273"/>
    <w:rsid w:val="00EF169F"/>
    <w:rsid w:val="00EF274A"/>
    <w:rsid w:val="00EF2F6D"/>
    <w:rsid w:val="00EF30F0"/>
    <w:rsid w:val="00EF4098"/>
    <w:rsid w:val="00EF44FC"/>
    <w:rsid w:val="00EF4A00"/>
    <w:rsid w:val="00EF4C7D"/>
    <w:rsid w:val="00EF5BD8"/>
    <w:rsid w:val="00EF6E02"/>
    <w:rsid w:val="00EF7396"/>
    <w:rsid w:val="00EF77F0"/>
    <w:rsid w:val="00EF79AC"/>
    <w:rsid w:val="00EF7C43"/>
    <w:rsid w:val="00F0021D"/>
    <w:rsid w:val="00F00F14"/>
    <w:rsid w:val="00F01E40"/>
    <w:rsid w:val="00F021DF"/>
    <w:rsid w:val="00F02B59"/>
    <w:rsid w:val="00F03440"/>
    <w:rsid w:val="00F0473B"/>
    <w:rsid w:val="00F0520F"/>
    <w:rsid w:val="00F05C19"/>
    <w:rsid w:val="00F06768"/>
    <w:rsid w:val="00F0754A"/>
    <w:rsid w:val="00F07A44"/>
    <w:rsid w:val="00F10AB5"/>
    <w:rsid w:val="00F11913"/>
    <w:rsid w:val="00F12CB7"/>
    <w:rsid w:val="00F14476"/>
    <w:rsid w:val="00F155C5"/>
    <w:rsid w:val="00F1569C"/>
    <w:rsid w:val="00F15C86"/>
    <w:rsid w:val="00F1715D"/>
    <w:rsid w:val="00F17545"/>
    <w:rsid w:val="00F17A5B"/>
    <w:rsid w:val="00F17D10"/>
    <w:rsid w:val="00F17D54"/>
    <w:rsid w:val="00F20213"/>
    <w:rsid w:val="00F2057C"/>
    <w:rsid w:val="00F20AF8"/>
    <w:rsid w:val="00F222E2"/>
    <w:rsid w:val="00F226AE"/>
    <w:rsid w:val="00F22A81"/>
    <w:rsid w:val="00F230C4"/>
    <w:rsid w:val="00F24475"/>
    <w:rsid w:val="00F246F9"/>
    <w:rsid w:val="00F24734"/>
    <w:rsid w:val="00F24826"/>
    <w:rsid w:val="00F25C63"/>
    <w:rsid w:val="00F26FC0"/>
    <w:rsid w:val="00F2709B"/>
    <w:rsid w:val="00F276F8"/>
    <w:rsid w:val="00F30FA5"/>
    <w:rsid w:val="00F3145B"/>
    <w:rsid w:val="00F3229F"/>
    <w:rsid w:val="00F32A17"/>
    <w:rsid w:val="00F32F8F"/>
    <w:rsid w:val="00F335F1"/>
    <w:rsid w:val="00F33BBF"/>
    <w:rsid w:val="00F33FF2"/>
    <w:rsid w:val="00F34A2E"/>
    <w:rsid w:val="00F35B1D"/>
    <w:rsid w:val="00F35EC9"/>
    <w:rsid w:val="00F36B61"/>
    <w:rsid w:val="00F36F1A"/>
    <w:rsid w:val="00F374C9"/>
    <w:rsid w:val="00F37C37"/>
    <w:rsid w:val="00F37DC2"/>
    <w:rsid w:val="00F414AB"/>
    <w:rsid w:val="00F4199B"/>
    <w:rsid w:val="00F42253"/>
    <w:rsid w:val="00F424A8"/>
    <w:rsid w:val="00F42CA8"/>
    <w:rsid w:val="00F43277"/>
    <w:rsid w:val="00F435D4"/>
    <w:rsid w:val="00F44A73"/>
    <w:rsid w:val="00F44B34"/>
    <w:rsid w:val="00F45A92"/>
    <w:rsid w:val="00F45B91"/>
    <w:rsid w:val="00F46B1E"/>
    <w:rsid w:val="00F4768E"/>
    <w:rsid w:val="00F47B7E"/>
    <w:rsid w:val="00F47D44"/>
    <w:rsid w:val="00F50EA1"/>
    <w:rsid w:val="00F512C1"/>
    <w:rsid w:val="00F5167A"/>
    <w:rsid w:val="00F51CDC"/>
    <w:rsid w:val="00F538EE"/>
    <w:rsid w:val="00F5567F"/>
    <w:rsid w:val="00F55932"/>
    <w:rsid w:val="00F559C7"/>
    <w:rsid w:val="00F56082"/>
    <w:rsid w:val="00F6050F"/>
    <w:rsid w:val="00F60B7E"/>
    <w:rsid w:val="00F6127B"/>
    <w:rsid w:val="00F6175B"/>
    <w:rsid w:val="00F62E4E"/>
    <w:rsid w:val="00F6301F"/>
    <w:rsid w:val="00F63D36"/>
    <w:rsid w:val="00F64108"/>
    <w:rsid w:val="00F64654"/>
    <w:rsid w:val="00F64726"/>
    <w:rsid w:val="00F64A6B"/>
    <w:rsid w:val="00F64D79"/>
    <w:rsid w:val="00F65BE3"/>
    <w:rsid w:val="00F65E78"/>
    <w:rsid w:val="00F66B3D"/>
    <w:rsid w:val="00F67CF8"/>
    <w:rsid w:val="00F700E8"/>
    <w:rsid w:val="00F70E68"/>
    <w:rsid w:val="00F71E50"/>
    <w:rsid w:val="00F71EE0"/>
    <w:rsid w:val="00F72A10"/>
    <w:rsid w:val="00F7342D"/>
    <w:rsid w:val="00F73D71"/>
    <w:rsid w:val="00F746AF"/>
    <w:rsid w:val="00F7560C"/>
    <w:rsid w:val="00F76E67"/>
    <w:rsid w:val="00F77421"/>
    <w:rsid w:val="00F7793C"/>
    <w:rsid w:val="00F81020"/>
    <w:rsid w:val="00F81959"/>
    <w:rsid w:val="00F82831"/>
    <w:rsid w:val="00F8293F"/>
    <w:rsid w:val="00F82D9D"/>
    <w:rsid w:val="00F837B7"/>
    <w:rsid w:val="00F840F2"/>
    <w:rsid w:val="00F8571A"/>
    <w:rsid w:val="00F9029B"/>
    <w:rsid w:val="00F90A1E"/>
    <w:rsid w:val="00F91235"/>
    <w:rsid w:val="00F92FEB"/>
    <w:rsid w:val="00F93906"/>
    <w:rsid w:val="00F93A56"/>
    <w:rsid w:val="00F94517"/>
    <w:rsid w:val="00F951D3"/>
    <w:rsid w:val="00F9566E"/>
    <w:rsid w:val="00F961D4"/>
    <w:rsid w:val="00F96450"/>
    <w:rsid w:val="00F96C65"/>
    <w:rsid w:val="00F9762B"/>
    <w:rsid w:val="00F97F1C"/>
    <w:rsid w:val="00FA0D2F"/>
    <w:rsid w:val="00FA1402"/>
    <w:rsid w:val="00FA1F07"/>
    <w:rsid w:val="00FA301E"/>
    <w:rsid w:val="00FA3249"/>
    <w:rsid w:val="00FA3D24"/>
    <w:rsid w:val="00FA4CAF"/>
    <w:rsid w:val="00FA6675"/>
    <w:rsid w:val="00FA6C84"/>
    <w:rsid w:val="00FA74F3"/>
    <w:rsid w:val="00FA78E7"/>
    <w:rsid w:val="00FB0807"/>
    <w:rsid w:val="00FB1035"/>
    <w:rsid w:val="00FB12B3"/>
    <w:rsid w:val="00FB159E"/>
    <w:rsid w:val="00FB207F"/>
    <w:rsid w:val="00FB38F6"/>
    <w:rsid w:val="00FB3F74"/>
    <w:rsid w:val="00FB4690"/>
    <w:rsid w:val="00FB5B58"/>
    <w:rsid w:val="00FB7DD4"/>
    <w:rsid w:val="00FC2AF8"/>
    <w:rsid w:val="00FC39F0"/>
    <w:rsid w:val="00FC3F40"/>
    <w:rsid w:val="00FC3FB8"/>
    <w:rsid w:val="00FC4245"/>
    <w:rsid w:val="00FC4BBB"/>
    <w:rsid w:val="00FC4EC7"/>
    <w:rsid w:val="00FC595D"/>
    <w:rsid w:val="00FC5D9B"/>
    <w:rsid w:val="00FC5DE9"/>
    <w:rsid w:val="00FC64AD"/>
    <w:rsid w:val="00FC66AC"/>
    <w:rsid w:val="00FC6BB2"/>
    <w:rsid w:val="00FC6C56"/>
    <w:rsid w:val="00FC7A32"/>
    <w:rsid w:val="00FC7EA1"/>
    <w:rsid w:val="00FD032F"/>
    <w:rsid w:val="00FD0952"/>
    <w:rsid w:val="00FD097B"/>
    <w:rsid w:val="00FD140C"/>
    <w:rsid w:val="00FD155E"/>
    <w:rsid w:val="00FD262C"/>
    <w:rsid w:val="00FD3820"/>
    <w:rsid w:val="00FD7C2C"/>
    <w:rsid w:val="00FE1379"/>
    <w:rsid w:val="00FE1F97"/>
    <w:rsid w:val="00FE4547"/>
    <w:rsid w:val="00FE45CD"/>
    <w:rsid w:val="00FE4821"/>
    <w:rsid w:val="00FE5DDD"/>
    <w:rsid w:val="00FE60FF"/>
    <w:rsid w:val="00FE6555"/>
    <w:rsid w:val="00FE7737"/>
    <w:rsid w:val="00FF0001"/>
    <w:rsid w:val="00FF04B3"/>
    <w:rsid w:val="00FF0612"/>
    <w:rsid w:val="00FF0F24"/>
    <w:rsid w:val="00FF10EF"/>
    <w:rsid w:val="00FF120B"/>
    <w:rsid w:val="00FF1765"/>
    <w:rsid w:val="00FF380F"/>
    <w:rsid w:val="00FF38BE"/>
    <w:rsid w:val="00FF3CDC"/>
    <w:rsid w:val="00FF47E0"/>
    <w:rsid w:val="00FF4B11"/>
    <w:rsid w:val="00FF586B"/>
    <w:rsid w:val="00FF5E9A"/>
    <w:rsid w:val="00FF66A0"/>
    <w:rsid w:val="00FF6770"/>
    <w:rsid w:val="00FF67A0"/>
    <w:rsid w:val="00FF6CD4"/>
    <w:rsid w:val="00FF74E9"/>
    <w:rsid w:val="00FF79A6"/>
    <w:rsid w:val="237A1A17"/>
    <w:rsid w:val="510046DB"/>
    <w:rsid w:val="526E646F"/>
    <w:rsid w:val="6A6C1316"/>
    <w:rsid w:val="7FE431DB"/>
    <w:rsid w:val="7FF50D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493B1"/>
  <w15:docId w15:val="{87AE2D89-8C12-42A6-823C-A39040E7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eastAsia="Times New Roman"/>
      <w:sz w:val="22"/>
      <w:szCs w:val="24"/>
    </w:rPr>
  </w:style>
  <w:style w:type="paragraph" w:styleId="Otsikko1">
    <w:name w:val="heading 1"/>
    <w:basedOn w:val="Normaali"/>
    <w:next w:val="Normaali"/>
    <w:link w:val="Otsikko1Char"/>
    <w:qFormat/>
    <w:pPr>
      <w:keepNext/>
      <w:tabs>
        <w:tab w:val="left" w:pos="851"/>
      </w:tabs>
      <w:spacing w:before="240" w:after="60"/>
      <w:outlineLvl w:val="0"/>
    </w:pPr>
    <w:rPr>
      <w:rFonts w:cs="Arial"/>
      <w:b/>
      <w:bCs/>
      <w:kern w:val="32"/>
      <w:szCs w:val="32"/>
    </w:rPr>
  </w:style>
  <w:style w:type="paragraph" w:styleId="Otsikko2">
    <w:name w:val="heading 2"/>
    <w:basedOn w:val="Normaali"/>
    <w:next w:val="Normaali"/>
    <w:link w:val="Otsikko2Char"/>
    <w:qFormat/>
    <w:pPr>
      <w:keepNext/>
      <w:spacing w:before="240" w:after="60"/>
      <w:outlineLvl w:val="1"/>
    </w:pPr>
    <w:rPr>
      <w:rFonts w:cs="Arial"/>
      <w:bCs/>
      <w:iCs/>
      <w:szCs w:val="28"/>
    </w:rPr>
  </w:style>
  <w:style w:type="paragraph" w:styleId="Otsikko3">
    <w:name w:val="heading 3"/>
    <w:basedOn w:val="Normaali"/>
    <w:next w:val="Normaali"/>
    <w:qFormat/>
    <w:pPr>
      <w:keepNext/>
      <w:outlineLvl w:val="2"/>
    </w:pPr>
    <w:rPr>
      <w:b/>
      <w:bCs/>
    </w:rPr>
  </w:style>
  <w:style w:type="paragraph" w:styleId="Otsikko4">
    <w:name w:val="heading 4"/>
    <w:basedOn w:val="Normaali"/>
    <w:next w:val="Normaali"/>
    <w:qFormat/>
    <w:pPr>
      <w:keepNext/>
      <w:tabs>
        <w:tab w:val="left" w:pos="8460"/>
      </w:tabs>
      <w:outlineLvl w:val="3"/>
    </w:pPr>
    <w:rPr>
      <w:b/>
      <w:iCs/>
      <w:color w:val="000000"/>
      <w:u w:val="single"/>
    </w:rPr>
  </w:style>
  <w:style w:type="paragraph" w:styleId="Otsikko5">
    <w:name w:val="heading 5"/>
    <w:basedOn w:val="Normaali"/>
    <w:next w:val="Normaali"/>
    <w:qFormat/>
    <w:pPr>
      <w:spacing w:before="240" w:after="60"/>
      <w:outlineLvl w:val="4"/>
    </w:pPr>
    <w:rPr>
      <w:rFonts w:ascii="Calibri" w:hAnsi="Calibri"/>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Pr>
      <w:rFonts w:ascii="Segoe UI" w:hAnsi="Segoe UI" w:cs="Segoe UI"/>
      <w:sz w:val="18"/>
      <w:szCs w:val="18"/>
    </w:rPr>
  </w:style>
  <w:style w:type="paragraph" w:styleId="Leipteksti">
    <w:name w:val="Body Text"/>
    <w:basedOn w:val="Normaali"/>
    <w:link w:val="LeiptekstiChar"/>
    <w:uiPriority w:val="99"/>
    <w:pPr>
      <w:jc w:val="both"/>
    </w:pPr>
    <w:rPr>
      <w:rFonts w:ascii="Arial" w:hAnsi="Arial" w:cs="Arial"/>
      <w:sz w:val="16"/>
      <w:szCs w:val="16"/>
    </w:rPr>
  </w:style>
  <w:style w:type="paragraph" w:styleId="Leipteksti2">
    <w:name w:val="Body Text 2"/>
    <w:basedOn w:val="Normaali"/>
    <w:semiHidden/>
    <w:rPr>
      <w:color w:val="000000"/>
      <w:sz w:val="20"/>
    </w:rPr>
  </w:style>
  <w:style w:type="paragraph" w:styleId="Sisennettyleipteksti">
    <w:name w:val="Body Text Indent"/>
    <w:basedOn w:val="Normaali"/>
    <w:link w:val="SisennettyleiptekstiChar"/>
    <w:semiHidden/>
    <w:pPr>
      <w:tabs>
        <w:tab w:val="left" w:pos="1080"/>
      </w:tabs>
      <w:ind w:left="1080"/>
    </w:pPr>
  </w:style>
  <w:style w:type="paragraph" w:styleId="Sisennettyleipteksti2">
    <w:name w:val="Body Text Indent 2"/>
    <w:basedOn w:val="Normaali"/>
    <w:semiHidden/>
    <w:pPr>
      <w:tabs>
        <w:tab w:val="left" w:pos="851"/>
      </w:tabs>
      <w:ind w:left="900"/>
    </w:pPr>
  </w:style>
  <w:style w:type="paragraph" w:styleId="Sisennettyleipteksti3">
    <w:name w:val="Body Text Indent 3"/>
    <w:basedOn w:val="Normaali"/>
    <w:link w:val="Sisennettyleipteksti3Char"/>
    <w:semiHidden/>
    <w:pPr>
      <w:tabs>
        <w:tab w:val="left" w:pos="1260"/>
      </w:tabs>
      <w:ind w:left="1260" w:hanging="1260"/>
    </w:pPr>
  </w:style>
  <w:style w:type="paragraph" w:styleId="Asiakirjanrakenneruutu">
    <w:name w:val="Document Map"/>
    <w:basedOn w:val="Normaali"/>
    <w:semiHidden/>
    <w:pPr>
      <w:shd w:val="clear" w:color="auto" w:fill="000080"/>
    </w:pPr>
    <w:rPr>
      <w:rFonts w:ascii="Tahoma" w:hAnsi="Tahoma" w:cs="Tahoma"/>
    </w:rPr>
  </w:style>
  <w:style w:type="paragraph" w:styleId="Alatunniste">
    <w:name w:val="footer"/>
    <w:basedOn w:val="Normaali"/>
    <w:link w:val="AlatunnisteChar"/>
    <w:uiPriority w:val="99"/>
    <w:pPr>
      <w:tabs>
        <w:tab w:val="center" w:pos="4819"/>
        <w:tab w:val="right" w:pos="9638"/>
      </w:tabs>
    </w:pPr>
  </w:style>
  <w:style w:type="character" w:styleId="Alaviitteenviite">
    <w:name w:val="footnote reference"/>
    <w:uiPriority w:val="99"/>
    <w:semiHidden/>
    <w:rPr>
      <w:rFonts w:cs="Times New Roman"/>
      <w:vertAlign w:val="superscript"/>
    </w:rPr>
  </w:style>
  <w:style w:type="paragraph" w:styleId="Alaviitteenteksti">
    <w:name w:val="footnote text"/>
    <w:basedOn w:val="Normaali"/>
    <w:link w:val="AlaviitteentekstiChar"/>
    <w:uiPriority w:val="99"/>
    <w:semiHidden/>
    <w:rPr>
      <w:sz w:val="20"/>
      <w:szCs w:val="20"/>
    </w:rPr>
  </w:style>
  <w:style w:type="paragraph" w:styleId="Yltunniste">
    <w:name w:val="header"/>
    <w:basedOn w:val="Normaali"/>
    <w:pPr>
      <w:tabs>
        <w:tab w:val="center" w:pos="4819"/>
        <w:tab w:val="right" w:pos="9638"/>
      </w:tabs>
    </w:pPr>
  </w:style>
  <w:style w:type="character" w:styleId="Hyperlinkki">
    <w:name w:val="Hyperlink"/>
    <w:uiPriority w:val="99"/>
    <w:unhideWhenUsed/>
    <w:rPr>
      <w:color w:val="0000FF"/>
      <w:u w:val="single"/>
    </w:rPr>
  </w:style>
  <w:style w:type="paragraph" w:styleId="Merkittyluettelo">
    <w:name w:val="List Bullet"/>
    <w:basedOn w:val="Normaali"/>
    <w:semiHidden/>
    <w:pPr>
      <w:numPr>
        <w:numId w:val="1"/>
      </w:numPr>
    </w:pPr>
  </w:style>
  <w:style w:type="paragraph" w:styleId="NormaaliWWW">
    <w:name w:val="Normal (Web)"/>
    <w:basedOn w:val="Normaali"/>
    <w:uiPriority w:val="99"/>
    <w:semiHidden/>
    <w:unhideWhenUsed/>
    <w:pPr>
      <w:spacing w:before="100" w:beforeAutospacing="1" w:after="100" w:afterAutospacing="1"/>
    </w:pPr>
  </w:style>
  <w:style w:type="character" w:styleId="Sivunumero">
    <w:name w:val="page number"/>
    <w:basedOn w:val="Kappaleenoletusfontti"/>
    <w:semiHidden/>
  </w:style>
  <w:style w:type="table" w:styleId="TaulukkoRuudukko">
    <w:name w:val="Table Grid"/>
    <w:basedOn w:val="Normaalitaulukko"/>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yklnotsikko">
    <w:name w:val="pykälän otsikko"/>
    <w:basedOn w:val="Otsikko1"/>
    <w:qFormat/>
    <w:rPr>
      <w:b w:val="0"/>
      <w:sz w:val="24"/>
      <w:lang w:eastAsia="ar-SA"/>
    </w:rPr>
  </w:style>
  <w:style w:type="paragraph" w:customStyle="1" w:styleId="Omasisennys">
    <w:name w:val="Oma sisennys"/>
    <w:basedOn w:val="Normaali"/>
    <w:pPr>
      <w:tabs>
        <w:tab w:val="left" w:pos="1080"/>
      </w:tabs>
      <w:ind w:left="1080" w:hanging="180"/>
    </w:pPr>
  </w:style>
  <w:style w:type="paragraph" w:customStyle="1" w:styleId="Omapykl">
    <w:name w:val="Oma pykälä"/>
    <w:basedOn w:val="Normaali"/>
    <w:pPr>
      <w:tabs>
        <w:tab w:val="left" w:pos="900"/>
      </w:tabs>
      <w:ind w:left="360"/>
    </w:pPr>
  </w:style>
  <w:style w:type="character" w:customStyle="1" w:styleId="Otsikko5Char">
    <w:name w:val="Otsikko 5 Char"/>
    <w:semiHidden/>
    <w:rPr>
      <w:rFonts w:ascii="Calibri" w:eastAsia="Times New Roman" w:hAnsi="Calibri" w:cs="Times New Roman"/>
      <w:b/>
      <w:bCs/>
      <w:i/>
      <w:iCs/>
      <w:sz w:val="26"/>
      <w:szCs w:val="26"/>
    </w:rPr>
  </w:style>
  <w:style w:type="paragraph" w:customStyle="1" w:styleId="py">
    <w:name w:val="py"/>
    <w:basedOn w:val="Normaali"/>
    <w:pPr>
      <w:spacing w:before="100" w:beforeAutospacing="1" w:after="100" w:afterAutospacing="1"/>
    </w:pPr>
  </w:style>
  <w:style w:type="character" w:customStyle="1" w:styleId="YltunnisteChar">
    <w:name w:val="Ylätunniste Char"/>
    <w:rPr>
      <w:sz w:val="24"/>
      <w:szCs w:val="24"/>
    </w:rPr>
  </w:style>
  <w:style w:type="character" w:customStyle="1" w:styleId="SisennettyleiptekstiChar">
    <w:name w:val="Sisennetty leipäteksti Char"/>
    <w:link w:val="Sisennettyleipteksti"/>
    <w:semiHidden/>
    <w:rPr>
      <w:sz w:val="24"/>
      <w:szCs w:val="24"/>
    </w:rPr>
  </w:style>
  <w:style w:type="character" w:customStyle="1" w:styleId="Sisennettyleipteksti3Char">
    <w:name w:val="Sisennetty leipäteksti 3 Char"/>
    <w:link w:val="Sisennettyleipteksti3"/>
    <w:semiHidden/>
    <w:rPr>
      <w:sz w:val="24"/>
      <w:szCs w:val="24"/>
    </w:rPr>
  </w:style>
  <w:style w:type="paragraph" w:customStyle="1" w:styleId="Default">
    <w:name w:val="Default"/>
    <w:pPr>
      <w:autoSpaceDE w:val="0"/>
      <w:autoSpaceDN w:val="0"/>
      <w:adjustRightInd w:val="0"/>
    </w:pPr>
    <w:rPr>
      <w:rFonts w:eastAsia="Times New Roman"/>
      <w:color w:val="000000"/>
      <w:sz w:val="24"/>
      <w:szCs w:val="24"/>
    </w:rPr>
  </w:style>
  <w:style w:type="character" w:customStyle="1" w:styleId="SelitetekstiChar">
    <w:name w:val="Seliteteksti Char"/>
    <w:link w:val="Seliteteksti"/>
    <w:uiPriority w:val="99"/>
    <w:semiHidden/>
    <w:rPr>
      <w:rFonts w:ascii="Segoe UI" w:hAnsi="Segoe UI" w:cs="Segoe UI"/>
      <w:sz w:val="18"/>
      <w:szCs w:val="18"/>
    </w:rPr>
  </w:style>
  <w:style w:type="paragraph" w:styleId="Luettelokappale">
    <w:name w:val="List Paragraph"/>
    <w:basedOn w:val="Normaali"/>
    <w:uiPriority w:val="34"/>
    <w:qFormat/>
    <w:pPr>
      <w:ind w:left="720"/>
      <w:contextualSpacing/>
    </w:pPr>
  </w:style>
  <w:style w:type="character" w:customStyle="1" w:styleId="Otsikko2Char">
    <w:name w:val="Otsikko 2 Char"/>
    <w:link w:val="Otsikko2"/>
    <w:rPr>
      <w:rFonts w:cs="Arial"/>
      <w:bCs/>
      <w:iCs/>
      <w:sz w:val="24"/>
      <w:szCs w:val="28"/>
    </w:rPr>
  </w:style>
  <w:style w:type="character" w:customStyle="1" w:styleId="LeiptekstiChar">
    <w:name w:val="Leipäteksti Char"/>
    <w:link w:val="Leipteksti"/>
    <w:uiPriority w:val="99"/>
    <w:rPr>
      <w:rFonts w:ascii="Arial" w:hAnsi="Arial" w:cs="Arial"/>
      <w:sz w:val="16"/>
      <w:szCs w:val="16"/>
    </w:rPr>
  </w:style>
  <w:style w:type="character" w:customStyle="1" w:styleId="AlaviitteentekstiChar">
    <w:name w:val="Alaviitteen teksti Char"/>
    <w:link w:val="Alaviitteenteksti"/>
    <w:uiPriority w:val="99"/>
    <w:semiHidden/>
  </w:style>
  <w:style w:type="character" w:customStyle="1" w:styleId="AlatunnisteChar">
    <w:name w:val="Alatunniste Char"/>
    <w:link w:val="Alatunniste"/>
    <w:uiPriority w:val="99"/>
    <w:rPr>
      <w:sz w:val="24"/>
      <w:szCs w:val="24"/>
    </w:rPr>
  </w:style>
  <w:style w:type="paragraph" w:customStyle="1" w:styleId="Pa30">
    <w:name w:val="Pa30"/>
    <w:basedOn w:val="Normaali"/>
    <w:next w:val="Normaali"/>
    <w:uiPriority w:val="99"/>
    <w:pPr>
      <w:autoSpaceDE w:val="0"/>
      <w:autoSpaceDN w:val="0"/>
      <w:adjustRightInd w:val="0"/>
      <w:spacing w:line="201" w:lineRule="atLeast"/>
    </w:pPr>
    <w:rPr>
      <w:rFonts w:ascii="Arial" w:eastAsia="Calibri" w:hAnsi="Arial" w:cs="Arial"/>
      <w:lang w:eastAsia="en-US"/>
    </w:rPr>
  </w:style>
  <w:style w:type="paragraph" w:customStyle="1" w:styleId="Pa43">
    <w:name w:val="Pa43"/>
    <w:basedOn w:val="Normaali"/>
    <w:next w:val="Normaali"/>
    <w:uiPriority w:val="99"/>
    <w:pPr>
      <w:autoSpaceDE w:val="0"/>
      <w:autoSpaceDN w:val="0"/>
      <w:adjustRightInd w:val="0"/>
      <w:spacing w:line="201" w:lineRule="atLeast"/>
    </w:pPr>
    <w:rPr>
      <w:rFonts w:ascii="Arial" w:eastAsia="Calibri" w:hAnsi="Arial" w:cs="Arial"/>
      <w:lang w:eastAsia="en-US"/>
    </w:rPr>
  </w:style>
  <w:style w:type="paragraph" w:styleId="Eivli">
    <w:name w:val="No Spacing"/>
    <w:uiPriority w:val="1"/>
    <w:qFormat/>
    <w:pPr>
      <w:ind w:left="567"/>
    </w:pPr>
    <w:rPr>
      <w:rFonts w:ascii="Arial" w:eastAsia="Calibri" w:hAnsi="Arial"/>
      <w:sz w:val="22"/>
      <w:szCs w:val="22"/>
      <w:lang w:eastAsia="en-US"/>
    </w:rPr>
  </w:style>
  <w:style w:type="character" w:customStyle="1" w:styleId="markid8zyi3cr">
    <w:name w:val="markid8zyi3cr"/>
  </w:style>
  <w:style w:type="character" w:customStyle="1" w:styleId="markguda56iu2">
    <w:name w:val="markguda56iu2"/>
  </w:style>
  <w:style w:type="character" w:customStyle="1" w:styleId="Ratkaisematonmaininta1">
    <w:name w:val="Ratkaisematon maininta1"/>
    <w:uiPriority w:val="99"/>
    <w:semiHidden/>
    <w:unhideWhenUsed/>
    <w:rPr>
      <w:color w:val="605E5C"/>
      <w:shd w:val="clear" w:color="auto" w:fill="E1DFDD"/>
    </w:rPr>
  </w:style>
  <w:style w:type="character" w:customStyle="1" w:styleId="Otsikko1Char">
    <w:name w:val="Otsikko 1 Char"/>
    <w:basedOn w:val="Kappaleenoletusfontti"/>
    <w:link w:val="Otsikko1"/>
    <w:rsid w:val="00A079B5"/>
    <w:rPr>
      <w:rFonts w:eastAsia="Times New Roman" w:cs="Arial"/>
      <w:b/>
      <w:bCs/>
      <w:kern w:val="32"/>
      <w:sz w:val="22"/>
      <w:szCs w:val="32"/>
    </w:rPr>
  </w:style>
  <w:style w:type="paragraph" w:styleId="Sisllysluettelonotsikko">
    <w:name w:val="TOC Heading"/>
    <w:basedOn w:val="Otsikko1"/>
    <w:next w:val="Normaali"/>
    <w:uiPriority w:val="39"/>
    <w:unhideWhenUsed/>
    <w:qFormat/>
    <w:rsid w:val="00DD4A85"/>
    <w:pPr>
      <w:keepLines/>
      <w:tabs>
        <w:tab w:val="clear" w:pos="851"/>
      </w:tabs>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Sisluet2">
    <w:name w:val="toc 2"/>
    <w:basedOn w:val="Normaali"/>
    <w:next w:val="Normaali"/>
    <w:autoRedefine/>
    <w:uiPriority w:val="39"/>
    <w:unhideWhenUsed/>
    <w:rsid w:val="00DD4A85"/>
    <w:pPr>
      <w:spacing w:after="100"/>
      <w:ind w:left="220"/>
    </w:pPr>
  </w:style>
  <w:style w:type="paragraph" w:styleId="Sisluet1">
    <w:name w:val="toc 1"/>
    <w:basedOn w:val="Normaali"/>
    <w:next w:val="Normaali"/>
    <w:autoRedefine/>
    <w:uiPriority w:val="39"/>
    <w:unhideWhenUsed/>
    <w:rsid w:val="009933A1"/>
    <w:pPr>
      <w:tabs>
        <w:tab w:val="left" w:pos="720"/>
        <w:tab w:val="right" w:leader="dot" w:pos="9202"/>
      </w:tabs>
      <w:spacing w:after="100"/>
      <w:ind w:left="709" w:hanging="709"/>
    </w:pPr>
  </w:style>
  <w:style w:type="paragraph" w:styleId="Sisluet3">
    <w:name w:val="toc 3"/>
    <w:basedOn w:val="Normaali"/>
    <w:next w:val="Normaali"/>
    <w:autoRedefine/>
    <w:uiPriority w:val="39"/>
    <w:unhideWhenUsed/>
    <w:rsid w:val="00DD4A85"/>
    <w:pPr>
      <w:spacing w:after="100" w:line="259" w:lineRule="auto"/>
      <w:ind w:left="440"/>
    </w:pPr>
    <w:rPr>
      <w:rFonts w:asciiTheme="minorHAnsi" w:eastAsiaTheme="minorEastAsia" w:hAnsiTheme="minorHAnsi"/>
      <w:szCs w:val="22"/>
    </w:rPr>
  </w:style>
  <w:style w:type="numbering" w:customStyle="1" w:styleId="Tyyli1">
    <w:name w:val="Tyyli1"/>
    <w:uiPriority w:val="99"/>
    <w:rsid w:val="00555BCC"/>
    <w:pPr>
      <w:numPr>
        <w:numId w:val="4"/>
      </w:numPr>
    </w:pPr>
  </w:style>
  <w:style w:type="paragraph" w:customStyle="1" w:styleId="otsikko20">
    <w:name w:val="otsikko 2"/>
    <w:basedOn w:val="Normaali"/>
    <w:next w:val="Normaali"/>
    <w:link w:val="Otsikon2merkki"/>
    <w:uiPriority w:val="1"/>
    <w:unhideWhenUsed/>
    <w:qFormat/>
    <w:rsid w:val="00AA5E4A"/>
    <w:pPr>
      <w:keepNext/>
      <w:keepLines/>
      <w:spacing w:before="360" w:after="60"/>
      <w:outlineLvl w:val="1"/>
    </w:pPr>
    <w:rPr>
      <w:rFonts w:asciiTheme="majorHAnsi" w:eastAsiaTheme="majorEastAsia" w:hAnsiTheme="majorHAnsi" w:cstheme="majorBidi"/>
      <w:caps/>
      <w:color w:val="2E74B5" w:themeColor="accent1" w:themeShade="BF"/>
      <w:kern w:val="20"/>
      <w:sz w:val="24"/>
      <w:szCs w:val="20"/>
      <w14:ligatures w14:val="standardContextual"/>
    </w:rPr>
  </w:style>
  <w:style w:type="character" w:customStyle="1" w:styleId="Otsikon2merkki">
    <w:name w:val="Otsikon 2 merkki"/>
    <w:basedOn w:val="Kappaleenoletusfontti"/>
    <w:link w:val="otsikko20"/>
    <w:uiPriority w:val="1"/>
    <w:rsid w:val="00AA5E4A"/>
    <w:rPr>
      <w:rFonts w:asciiTheme="majorHAnsi" w:eastAsiaTheme="majorEastAsia" w:hAnsiTheme="majorHAnsi" w:cstheme="majorBidi"/>
      <w:caps/>
      <w:color w:val="2E74B5" w:themeColor="accent1" w:themeShade="BF"/>
      <w:kern w:val="20"/>
      <w:sz w:val="24"/>
      <w14:ligatures w14:val="standardContextual"/>
    </w:rPr>
  </w:style>
  <w:style w:type="numbering" w:customStyle="1" w:styleId="Nykyinenluettelo1">
    <w:name w:val="Nykyinen luettelo1"/>
    <w:uiPriority w:val="99"/>
    <w:rsid w:val="003C4F78"/>
    <w:pPr>
      <w:numPr>
        <w:numId w:val="5"/>
      </w:numPr>
    </w:pPr>
  </w:style>
  <w:style w:type="numbering" w:customStyle="1" w:styleId="Nykyinenluettelo2">
    <w:name w:val="Nykyinen luettelo2"/>
    <w:uiPriority w:val="99"/>
    <w:rsid w:val="003C4F78"/>
    <w:pPr>
      <w:numPr>
        <w:numId w:val="6"/>
      </w:numPr>
    </w:pPr>
  </w:style>
  <w:style w:type="paragraph" w:customStyle="1" w:styleId="stylesbodytextivt7b">
    <w:name w:val="styles_bodytext__ivt7b"/>
    <w:basedOn w:val="Normaali"/>
    <w:rsid w:val="00D073D6"/>
    <w:pPr>
      <w:spacing w:before="100" w:beforeAutospacing="1" w:after="100" w:afterAutospacing="1"/>
    </w:pPr>
    <w:rPr>
      <w:sz w:val="24"/>
    </w:rPr>
  </w:style>
  <w:style w:type="character" w:customStyle="1" w:styleId="highlightable">
    <w:name w:val="highlightable"/>
    <w:basedOn w:val="Kappaleenoletusfontti"/>
    <w:rsid w:val="00D073D6"/>
  </w:style>
  <w:style w:type="character" w:styleId="Ratkaisematonmaininta">
    <w:name w:val="Unresolved Mention"/>
    <w:basedOn w:val="Kappaleenoletusfontti"/>
    <w:uiPriority w:val="99"/>
    <w:semiHidden/>
    <w:unhideWhenUsed/>
    <w:rsid w:val="00EB4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320">
      <w:bodyDiv w:val="1"/>
      <w:marLeft w:val="0"/>
      <w:marRight w:val="0"/>
      <w:marTop w:val="0"/>
      <w:marBottom w:val="0"/>
      <w:divBdr>
        <w:top w:val="none" w:sz="0" w:space="0" w:color="auto"/>
        <w:left w:val="none" w:sz="0" w:space="0" w:color="auto"/>
        <w:bottom w:val="none" w:sz="0" w:space="0" w:color="auto"/>
        <w:right w:val="none" w:sz="0" w:space="0" w:color="auto"/>
      </w:divBdr>
    </w:div>
    <w:div w:id="32773792">
      <w:bodyDiv w:val="1"/>
      <w:marLeft w:val="0"/>
      <w:marRight w:val="0"/>
      <w:marTop w:val="0"/>
      <w:marBottom w:val="0"/>
      <w:divBdr>
        <w:top w:val="none" w:sz="0" w:space="0" w:color="auto"/>
        <w:left w:val="none" w:sz="0" w:space="0" w:color="auto"/>
        <w:bottom w:val="none" w:sz="0" w:space="0" w:color="auto"/>
        <w:right w:val="none" w:sz="0" w:space="0" w:color="auto"/>
      </w:divBdr>
    </w:div>
    <w:div w:id="65880687">
      <w:bodyDiv w:val="1"/>
      <w:marLeft w:val="0"/>
      <w:marRight w:val="0"/>
      <w:marTop w:val="0"/>
      <w:marBottom w:val="0"/>
      <w:divBdr>
        <w:top w:val="none" w:sz="0" w:space="0" w:color="auto"/>
        <w:left w:val="none" w:sz="0" w:space="0" w:color="auto"/>
        <w:bottom w:val="none" w:sz="0" w:space="0" w:color="auto"/>
        <w:right w:val="none" w:sz="0" w:space="0" w:color="auto"/>
      </w:divBdr>
      <w:divsChild>
        <w:div w:id="1121536175">
          <w:marLeft w:val="0"/>
          <w:marRight w:val="0"/>
          <w:marTop w:val="0"/>
          <w:marBottom w:val="0"/>
          <w:divBdr>
            <w:top w:val="none" w:sz="0" w:space="0" w:color="auto"/>
            <w:left w:val="none" w:sz="0" w:space="0" w:color="auto"/>
            <w:bottom w:val="none" w:sz="0" w:space="0" w:color="auto"/>
            <w:right w:val="none" w:sz="0" w:space="0" w:color="auto"/>
          </w:divBdr>
        </w:div>
        <w:div w:id="279384285">
          <w:marLeft w:val="0"/>
          <w:marRight w:val="0"/>
          <w:marTop w:val="0"/>
          <w:marBottom w:val="0"/>
          <w:divBdr>
            <w:top w:val="none" w:sz="0" w:space="0" w:color="auto"/>
            <w:left w:val="none" w:sz="0" w:space="0" w:color="auto"/>
            <w:bottom w:val="none" w:sz="0" w:space="0" w:color="auto"/>
            <w:right w:val="none" w:sz="0" w:space="0" w:color="auto"/>
          </w:divBdr>
        </w:div>
        <w:div w:id="97871654">
          <w:marLeft w:val="0"/>
          <w:marRight w:val="0"/>
          <w:marTop w:val="0"/>
          <w:marBottom w:val="0"/>
          <w:divBdr>
            <w:top w:val="none" w:sz="0" w:space="0" w:color="auto"/>
            <w:left w:val="none" w:sz="0" w:space="0" w:color="auto"/>
            <w:bottom w:val="none" w:sz="0" w:space="0" w:color="auto"/>
            <w:right w:val="none" w:sz="0" w:space="0" w:color="auto"/>
          </w:divBdr>
        </w:div>
        <w:div w:id="1418743018">
          <w:marLeft w:val="0"/>
          <w:marRight w:val="0"/>
          <w:marTop w:val="0"/>
          <w:marBottom w:val="0"/>
          <w:divBdr>
            <w:top w:val="none" w:sz="0" w:space="0" w:color="auto"/>
            <w:left w:val="none" w:sz="0" w:space="0" w:color="auto"/>
            <w:bottom w:val="none" w:sz="0" w:space="0" w:color="auto"/>
            <w:right w:val="none" w:sz="0" w:space="0" w:color="auto"/>
          </w:divBdr>
        </w:div>
        <w:div w:id="1529835344">
          <w:marLeft w:val="0"/>
          <w:marRight w:val="0"/>
          <w:marTop w:val="0"/>
          <w:marBottom w:val="0"/>
          <w:divBdr>
            <w:top w:val="none" w:sz="0" w:space="0" w:color="auto"/>
            <w:left w:val="none" w:sz="0" w:space="0" w:color="auto"/>
            <w:bottom w:val="none" w:sz="0" w:space="0" w:color="auto"/>
            <w:right w:val="none" w:sz="0" w:space="0" w:color="auto"/>
          </w:divBdr>
        </w:div>
      </w:divsChild>
    </w:div>
    <w:div w:id="98449130">
      <w:bodyDiv w:val="1"/>
      <w:marLeft w:val="0"/>
      <w:marRight w:val="0"/>
      <w:marTop w:val="0"/>
      <w:marBottom w:val="0"/>
      <w:divBdr>
        <w:top w:val="none" w:sz="0" w:space="0" w:color="auto"/>
        <w:left w:val="none" w:sz="0" w:space="0" w:color="auto"/>
        <w:bottom w:val="none" w:sz="0" w:space="0" w:color="auto"/>
        <w:right w:val="none" w:sz="0" w:space="0" w:color="auto"/>
      </w:divBdr>
    </w:div>
    <w:div w:id="111827298">
      <w:bodyDiv w:val="1"/>
      <w:marLeft w:val="0"/>
      <w:marRight w:val="0"/>
      <w:marTop w:val="0"/>
      <w:marBottom w:val="0"/>
      <w:divBdr>
        <w:top w:val="none" w:sz="0" w:space="0" w:color="auto"/>
        <w:left w:val="none" w:sz="0" w:space="0" w:color="auto"/>
        <w:bottom w:val="none" w:sz="0" w:space="0" w:color="auto"/>
        <w:right w:val="none" w:sz="0" w:space="0" w:color="auto"/>
      </w:divBdr>
    </w:div>
    <w:div w:id="131019408">
      <w:bodyDiv w:val="1"/>
      <w:marLeft w:val="0"/>
      <w:marRight w:val="0"/>
      <w:marTop w:val="0"/>
      <w:marBottom w:val="0"/>
      <w:divBdr>
        <w:top w:val="none" w:sz="0" w:space="0" w:color="auto"/>
        <w:left w:val="none" w:sz="0" w:space="0" w:color="auto"/>
        <w:bottom w:val="none" w:sz="0" w:space="0" w:color="auto"/>
        <w:right w:val="none" w:sz="0" w:space="0" w:color="auto"/>
      </w:divBdr>
    </w:div>
    <w:div w:id="140855026">
      <w:bodyDiv w:val="1"/>
      <w:marLeft w:val="0"/>
      <w:marRight w:val="0"/>
      <w:marTop w:val="0"/>
      <w:marBottom w:val="0"/>
      <w:divBdr>
        <w:top w:val="none" w:sz="0" w:space="0" w:color="auto"/>
        <w:left w:val="none" w:sz="0" w:space="0" w:color="auto"/>
        <w:bottom w:val="none" w:sz="0" w:space="0" w:color="auto"/>
        <w:right w:val="none" w:sz="0" w:space="0" w:color="auto"/>
      </w:divBdr>
    </w:div>
    <w:div w:id="153186109">
      <w:bodyDiv w:val="1"/>
      <w:marLeft w:val="0"/>
      <w:marRight w:val="0"/>
      <w:marTop w:val="0"/>
      <w:marBottom w:val="0"/>
      <w:divBdr>
        <w:top w:val="none" w:sz="0" w:space="0" w:color="auto"/>
        <w:left w:val="none" w:sz="0" w:space="0" w:color="auto"/>
        <w:bottom w:val="none" w:sz="0" w:space="0" w:color="auto"/>
        <w:right w:val="none" w:sz="0" w:space="0" w:color="auto"/>
      </w:divBdr>
    </w:div>
    <w:div w:id="187568509">
      <w:bodyDiv w:val="1"/>
      <w:marLeft w:val="0"/>
      <w:marRight w:val="0"/>
      <w:marTop w:val="0"/>
      <w:marBottom w:val="0"/>
      <w:divBdr>
        <w:top w:val="none" w:sz="0" w:space="0" w:color="auto"/>
        <w:left w:val="none" w:sz="0" w:space="0" w:color="auto"/>
        <w:bottom w:val="none" w:sz="0" w:space="0" w:color="auto"/>
        <w:right w:val="none" w:sz="0" w:space="0" w:color="auto"/>
      </w:divBdr>
    </w:div>
    <w:div w:id="227961756">
      <w:bodyDiv w:val="1"/>
      <w:marLeft w:val="0"/>
      <w:marRight w:val="0"/>
      <w:marTop w:val="0"/>
      <w:marBottom w:val="0"/>
      <w:divBdr>
        <w:top w:val="none" w:sz="0" w:space="0" w:color="auto"/>
        <w:left w:val="none" w:sz="0" w:space="0" w:color="auto"/>
        <w:bottom w:val="none" w:sz="0" w:space="0" w:color="auto"/>
        <w:right w:val="none" w:sz="0" w:space="0" w:color="auto"/>
      </w:divBdr>
    </w:div>
    <w:div w:id="296838661">
      <w:bodyDiv w:val="1"/>
      <w:marLeft w:val="0"/>
      <w:marRight w:val="0"/>
      <w:marTop w:val="0"/>
      <w:marBottom w:val="0"/>
      <w:divBdr>
        <w:top w:val="none" w:sz="0" w:space="0" w:color="auto"/>
        <w:left w:val="none" w:sz="0" w:space="0" w:color="auto"/>
        <w:bottom w:val="none" w:sz="0" w:space="0" w:color="auto"/>
        <w:right w:val="none" w:sz="0" w:space="0" w:color="auto"/>
      </w:divBdr>
    </w:div>
    <w:div w:id="301810800">
      <w:bodyDiv w:val="1"/>
      <w:marLeft w:val="0"/>
      <w:marRight w:val="0"/>
      <w:marTop w:val="0"/>
      <w:marBottom w:val="0"/>
      <w:divBdr>
        <w:top w:val="none" w:sz="0" w:space="0" w:color="auto"/>
        <w:left w:val="none" w:sz="0" w:space="0" w:color="auto"/>
        <w:bottom w:val="none" w:sz="0" w:space="0" w:color="auto"/>
        <w:right w:val="none" w:sz="0" w:space="0" w:color="auto"/>
      </w:divBdr>
    </w:div>
    <w:div w:id="326448741">
      <w:bodyDiv w:val="1"/>
      <w:marLeft w:val="0"/>
      <w:marRight w:val="0"/>
      <w:marTop w:val="0"/>
      <w:marBottom w:val="0"/>
      <w:divBdr>
        <w:top w:val="none" w:sz="0" w:space="0" w:color="auto"/>
        <w:left w:val="none" w:sz="0" w:space="0" w:color="auto"/>
        <w:bottom w:val="none" w:sz="0" w:space="0" w:color="auto"/>
        <w:right w:val="none" w:sz="0" w:space="0" w:color="auto"/>
      </w:divBdr>
    </w:div>
    <w:div w:id="386998492">
      <w:bodyDiv w:val="1"/>
      <w:marLeft w:val="0"/>
      <w:marRight w:val="0"/>
      <w:marTop w:val="0"/>
      <w:marBottom w:val="0"/>
      <w:divBdr>
        <w:top w:val="none" w:sz="0" w:space="0" w:color="auto"/>
        <w:left w:val="none" w:sz="0" w:space="0" w:color="auto"/>
        <w:bottom w:val="none" w:sz="0" w:space="0" w:color="auto"/>
        <w:right w:val="none" w:sz="0" w:space="0" w:color="auto"/>
      </w:divBdr>
    </w:div>
    <w:div w:id="494342933">
      <w:bodyDiv w:val="1"/>
      <w:marLeft w:val="0"/>
      <w:marRight w:val="0"/>
      <w:marTop w:val="0"/>
      <w:marBottom w:val="0"/>
      <w:divBdr>
        <w:top w:val="none" w:sz="0" w:space="0" w:color="auto"/>
        <w:left w:val="none" w:sz="0" w:space="0" w:color="auto"/>
        <w:bottom w:val="none" w:sz="0" w:space="0" w:color="auto"/>
        <w:right w:val="none" w:sz="0" w:space="0" w:color="auto"/>
      </w:divBdr>
    </w:div>
    <w:div w:id="508494216">
      <w:bodyDiv w:val="1"/>
      <w:marLeft w:val="0"/>
      <w:marRight w:val="0"/>
      <w:marTop w:val="0"/>
      <w:marBottom w:val="0"/>
      <w:divBdr>
        <w:top w:val="none" w:sz="0" w:space="0" w:color="auto"/>
        <w:left w:val="none" w:sz="0" w:space="0" w:color="auto"/>
        <w:bottom w:val="none" w:sz="0" w:space="0" w:color="auto"/>
        <w:right w:val="none" w:sz="0" w:space="0" w:color="auto"/>
      </w:divBdr>
    </w:div>
    <w:div w:id="573199577">
      <w:bodyDiv w:val="1"/>
      <w:marLeft w:val="0"/>
      <w:marRight w:val="0"/>
      <w:marTop w:val="0"/>
      <w:marBottom w:val="0"/>
      <w:divBdr>
        <w:top w:val="none" w:sz="0" w:space="0" w:color="auto"/>
        <w:left w:val="none" w:sz="0" w:space="0" w:color="auto"/>
        <w:bottom w:val="none" w:sz="0" w:space="0" w:color="auto"/>
        <w:right w:val="none" w:sz="0" w:space="0" w:color="auto"/>
      </w:divBdr>
    </w:div>
    <w:div w:id="642082920">
      <w:bodyDiv w:val="1"/>
      <w:marLeft w:val="0"/>
      <w:marRight w:val="0"/>
      <w:marTop w:val="0"/>
      <w:marBottom w:val="0"/>
      <w:divBdr>
        <w:top w:val="none" w:sz="0" w:space="0" w:color="auto"/>
        <w:left w:val="none" w:sz="0" w:space="0" w:color="auto"/>
        <w:bottom w:val="none" w:sz="0" w:space="0" w:color="auto"/>
        <w:right w:val="none" w:sz="0" w:space="0" w:color="auto"/>
      </w:divBdr>
    </w:div>
    <w:div w:id="644968060">
      <w:bodyDiv w:val="1"/>
      <w:marLeft w:val="0"/>
      <w:marRight w:val="0"/>
      <w:marTop w:val="0"/>
      <w:marBottom w:val="0"/>
      <w:divBdr>
        <w:top w:val="none" w:sz="0" w:space="0" w:color="auto"/>
        <w:left w:val="none" w:sz="0" w:space="0" w:color="auto"/>
        <w:bottom w:val="none" w:sz="0" w:space="0" w:color="auto"/>
        <w:right w:val="none" w:sz="0" w:space="0" w:color="auto"/>
      </w:divBdr>
    </w:div>
    <w:div w:id="645937164">
      <w:bodyDiv w:val="1"/>
      <w:marLeft w:val="0"/>
      <w:marRight w:val="0"/>
      <w:marTop w:val="0"/>
      <w:marBottom w:val="0"/>
      <w:divBdr>
        <w:top w:val="none" w:sz="0" w:space="0" w:color="auto"/>
        <w:left w:val="none" w:sz="0" w:space="0" w:color="auto"/>
        <w:bottom w:val="none" w:sz="0" w:space="0" w:color="auto"/>
        <w:right w:val="none" w:sz="0" w:space="0" w:color="auto"/>
      </w:divBdr>
    </w:div>
    <w:div w:id="661203413">
      <w:bodyDiv w:val="1"/>
      <w:marLeft w:val="0"/>
      <w:marRight w:val="0"/>
      <w:marTop w:val="0"/>
      <w:marBottom w:val="0"/>
      <w:divBdr>
        <w:top w:val="none" w:sz="0" w:space="0" w:color="auto"/>
        <w:left w:val="none" w:sz="0" w:space="0" w:color="auto"/>
        <w:bottom w:val="none" w:sz="0" w:space="0" w:color="auto"/>
        <w:right w:val="none" w:sz="0" w:space="0" w:color="auto"/>
      </w:divBdr>
    </w:div>
    <w:div w:id="663320889">
      <w:bodyDiv w:val="1"/>
      <w:marLeft w:val="0"/>
      <w:marRight w:val="0"/>
      <w:marTop w:val="0"/>
      <w:marBottom w:val="0"/>
      <w:divBdr>
        <w:top w:val="none" w:sz="0" w:space="0" w:color="auto"/>
        <w:left w:val="none" w:sz="0" w:space="0" w:color="auto"/>
        <w:bottom w:val="none" w:sz="0" w:space="0" w:color="auto"/>
        <w:right w:val="none" w:sz="0" w:space="0" w:color="auto"/>
      </w:divBdr>
    </w:div>
    <w:div w:id="682098900">
      <w:bodyDiv w:val="1"/>
      <w:marLeft w:val="0"/>
      <w:marRight w:val="0"/>
      <w:marTop w:val="0"/>
      <w:marBottom w:val="0"/>
      <w:divBdr>
        <w:top w:val="none" w:sz="0" w:space="0" w:color="auto"/>
        <w:left w:val="none" w:sz="0" w:space="0" w:color="auto"/>
        <w:bottom w:val="none" w:sz="0" w:space="0" w:color="auto"/>
        <w:right w:val="none" w:sz="0" w:space="0" w:color="auto"/>
      </w:divBdr>
    </w:div>
    <w:div w:id="841358122">
      <w:bodyDiv w:val="1"/>
      <w:marLeft w:val="0"/>
      <w:marRight w:val="0"/>
      <w:marTop w:val="0"/>
      <w:marBottom w:val="0"/>
      <w:divBdr>
        <w:top w:val="none" w:sz="0" w:space="0" w:color="auto"/>
        <w:left w:val="none" w:sz="0" w:space="0" w:color="auto"/>
        <w:bottom w:val="none" w:sz="0" w:space="0" w:color="auto"/>
        <w:right w:val="none" w:sz="0" w:space="0" w:color="auto"/>
      </w:divBdr>
    </w:div>
    <w:div w:id="863401649">
      <w:bodyDiv w:val="1"/>
      <w:marLeft w:val="0"/>
      <w:marRight w:val="0"/>
      <w:marTop w:val="0"/>
      <w:marBottom w:val="0"/>
      <w:divBdr>
        <w:top w:val="none" w:sz="0" w:space="0" w:color="auto"/>
        <w:left w:val="none" w:sz="0" w:space="0" w:color="auto"/>
        <w:bottom w:val="none" w:sz="0" w:space="0" w:color="auto"/>
        <w:right w:val="none" w:sz="0" w:space="0" w:color="auto"/>
      </w:divBdr>
    </w:div>
    <w:div w:id="867334914">
      <w:bodyDiv w:val="1"/>
      <w:marLeft w:val="0"/>
      <w:marRight w:val="0"/>
      <w:marTop w:val="0"/>
      <w:marBottom w:val="0"/>
      <w:divBdr>
        <w:top w:val="none" w:sz="0" w:space="0" w:color="auto"/>
        <w:left w:val="none" w:sz="0" w:space="0" w:color="auto"/>
        <w:bottom w:val="none" w:sz="0" w:space="0" w:color="auto"/>
        <w:right w:val="none" w:sz="0" w:space="0" w:color="auto"/>
      </w:divBdr>
    </w:div>
    <w:div w:id="930624665">
      <w:bodyDiv w:val="1"/>
      <w:marLeft w:val="0"/>
      <w:marRight w:val="0"/>
      <w:marTop w:val="0"/>
      <w:marBottom w:val="0"/>
      <w:divBdr>
        <w:top w:val="none" w:sz="0" w:space="0" w:color="auto"/>
        <w:left w:val="none" w:sz="0" w:space="0" w:color="auto"/>
        <w:bottom w:val="none" w:sz="0" w:space="0" w:color="auto"/>
        <w:right w:val="none" w:sz="0" w:space="0" w:color="auto"/>
      </w:divBdr>
    </w:div>
    <w:div w:id="956985316">
      <w:bodyDiv w:val="1"/>
      <w:marLeft w:val="0"/>
      <w:marRight w:val="0"/>
      <w:marTop w:val="0"/>
      <w:marBottom w:val="0"/>
      <w:divBdr>
        <w:top w:val="none" w:sz="0" w:space="0" w:color="auto"/>
        <w:left w:val="none" w:sz="0" w:space="0" w:color="auto"/>
        <w:bottom w:val="none" w:sz="0" w:space="0" w:color="auto"/>
        <w:right w:val="none" w:sz="0" w:space="0" w:color="auto"/>
      </w:divBdr>
    </w:div>
    <w:div w:id="998383800">
      <w:bodyDiv w:val="1"/>
      <w:marLeft w:val="0"/>
      <w:marRight w:val="0"/>
      <w:marTop w:val="0"/>
      <w:marBottom w:val="0"/>
      <w:divBdr>
        <w:top w:val="none" w:sz="0" w:space="0" w:color="auto"/>
        <w:left w:val="none" w:sz="0" w:space="0" w:color="auto"/>
        <w:bottom w:val="none" w:sz="0" w:space="0" w:color="auto"/>
        <w:right w:val="none" w:sz="0" w:space="0" w:color="auto"/>
      </w:divBdr>
    </w:div>
    <w:div w:id="1001467313">
      <w:bodyDiv w:val="1"/>
      <w:marLeft w:val="0"/>
      <w:marRight w:val="0"/>
      <w:marTop w:val="0"/>
      <w:marBottom w:val="0"/>
      <w:divBdr>
        <w:top w:val="none" w:sz="0" w:space="0" w:color="auto"/>
        <w:left w:val="none" w:sz="0" w:space="0" w:color="auto"/>
        <w:bottom w:val="none" w:sz="0" w:space="0" w:color="auto"/>
        <w:right w:val="none" w:sz="0" w:space="0" w:color="auto"/>
      </w:divBdr>
    </w:div>
    <w:div w:id="1094860650">
      <w:bodyDiv w:val="1"/>
      <w:marLeft w:val="0"/>
      <w:marRight w:val="0"/>
      <w:marTop w:val="0"/>
      <w:marBottom w:val="0"/>
      <w:divBdr>
        <w:top w:val="none" w:sz="0" w:space="0" w:color="auto"/>
        <w:left w:val="none" w:sz="0" w:space="0" w:color="auto"/>
        <w:bottom w:val="none" w:sz="0" w:space="0" w:color="auto"/>
        <w:right w:val="none" w:sz="0" w:space="0" w:color="auto"/>
      </w:divBdr>
    </w:div>
    <w:div w:id="1098334000">
      <w:bodyDiv w:val="1"/>
      <w:marLeft w:val="0"/>
      <w:marRight w:val="0"/>
      <w:marTop w:val="0"/>
      <w:marBottom w:val="0"/>
      <w:divBdr>
        <w:top w:val="none" w:sz="0" w:space="0" w:color="auto"/>
        <w:left w:val="none" w:sz="0" w:space="0" w:color="auto"/>
        <w:bottom w:val="none" w:sz="0" w:space="0" w:color="auto"/>
        <w:right w:val="none" w:sz="0" w:space="0" w:color="auto"/>
      </w:divBdr>
    </w:div>
    <w:div w:id="1195386032">
      <w:bodyDiv w:val="1"/>
      <w:marLeft w:val="0"/>
      <w:marRight w:val="0"/>
      <w:marTop w:val="0"/>
      <w:marBottom w:val="0"/>
      <w:divBdr>
        <w:top w:val="none" w:sz="0" w:space="0" w:color="auto"/>
        <w:left w:val="none" w:sz="0" w:space="0" w:color="auto"/>
        <w:bottom w:val="none" w:sz="0" w:space="0" w:color="auto"/>
        <w:right w:val="none" w:sz="0" w:space="0" w:color="auto"/>
      </w:divBdr>
    </w:div>
    <w:div w:id="1212771108">
      <w:bodyDiv w:val="1"/>
      <w:marLeft w:val="0"/>
      <w:marRight w:val="0"/>
      <w:marTop w:val="0"/>
      <w:marBottom w:val="0"/>
      <w:divBdr>
        <w:top w:val="none" w:sz="0" w:space="0" w:color="auto"/>
        <w:left w:val="none" w:sz="0" w:space="0" w:color="auto"/>
        <w:bottom w:val="none" w:sz="0" w:space="0" w:color="auto"/>
        <w:right w:val="none" w:sz="0" w:space="0" w:color="auto"/>
      </w:divBdr>
    </w:div>
    <w:div w:id="1227493457">
      <w:bodyDiv w:val="1"/>
      <w:marLeft w:val="0"/>
      <w:marRight w:val="0"/>
      <w:marTop w:val="0"/>
      <w:marBottom w:val="0"/>
      <w:divBdr>
        <w:top w:val="none" w:sz="0" w:space="0" w:color="auto"/>
        <w:left w:val="none" w:sz="0" w:space="0" w:color="auto"/>
        <w:bottom w:val="none" w:sz="0" w:space="0" w:color="auto"/>
        <w:right w:val="none" w:sz="0" w:space="0" w:color="auto"/>
      </w:divBdr>
    </w:div>
    <w:div w:id="1263683279">
      <w:bodyDiv w:val="1"/>
      <w:marLeft w:val="0"/>
      <w:marRight w:val="0"/>
      <w:marTop w:val="0"/>
      <w:marBottom w:val="0"/>
      <w:divBdr>
        <w:top w:val="none" w:sz="0" w:space="0" w:color="auto"/>
        <w:left w:val="none" w:sz="0" w:space="0" w:color="auto"/>
        <w:bottom w:val="none" w:sz="0" w:space="0" w:color="auto"/>
        <w:right w:val="none" w:sz="0" w:space="0" w:color="auto"/>
      </w:divBdr>
    </w:div>
    <w:div w:id="1288509227">
      <w:bodyDiv w:val="1"/>
      <w:marLeft w:val="0"/>
      <w:marRight w:val="0"/>
      <w:marTop w:val="0"/>
      <w:marBottom w:val="0"/>
      <w:divBdr>
        <w:top w:val="none" w:sz="0" w:space="0" w:color="auto"/>
        <w:left w:val="none" w:sz="0" w:space="0" w:color="auto"/>
        <w:bottom w:val="none" w:sz="0" w:space="0" w:color="auto"/>
        <w:right w:val="none" w:sz="0" w:space="0" w:color="auto"/>
      </w:divBdr>
    </w:div>
    <w:div w:id="1312367544">
      <w:bodyDiv w:val="1"/>
      <w:marLeft w:val="0"/>
      <w:marRight w:val="0"/>
      <w:marTop w:val="0"/>
      <w:marBottom w:val="0"/>
      <w:divBdr>
        <w:top w:val="none" w:sz="0" w:space="0" w:color="auto"/>
        <w:left w:val="none" w:sz="0" w:space="0" w:color="auto"/>
        <w:bottom w:val="none" w:sz="0" w:space="0" w:color="auto"/>
        <w:right w:val="none" w:sz="0" w:space="0" w:color="auto"/>
      </w:divBdr>
    </w:div>
    <w:div w:id="1335187128">
      <w:bodyDiv w:val="1"/>
      <w:marLeft w:val="0"/>
      <w:marRight w:val="0"/>
      <w:marTop w:val="0"/>
      <w:marBottom w:val="0"/>
      <w:divBdr>
        <w:top w:val="none" w:sz="0" w:space="0" w:color="auto"/>
        <w:left w:val="none" w:sz="0" w:space="0" w:color="auto"/>
        <w:bottom w:val="none" w:sz="0" w:space="0" w:color="auto"/>
        <w:right w:val="none" w:sz="0" w:space="0" w:color="auto"/>
      </w:divBdr>
    </w:div>
    <w:div w:id="1378821184">
      <w:bodyDiv w:val="1"/>
      <w:marLeft w:val="0"/>
      <w:marRight w:val="0"/>
      <w:marTop w:val="0"/>
      <w:marBottom w:val="0"/>
      <w:divBdr>
        <w:top w:val="none" w:sz="0" w:space="0" w:color="auto"/>
        <w:left w:val="none" w:sz="0" w:space="0" w:color="auto"/>
        <w:bottom w:val="none" w:sz="0" w:space="0" w:color="auto"/>
        <w:right w:val="none" w:sz="0" w:space="0" w:color="auto"/>
      </w:divBdr>
    </w:div>
    <w:div w:id="1384520071">
      <w:bodyDiv w:val="1"/>
      <w:marLeft w:val="0"/>
      <w:marRight w:val="0"/>
      <w:marTop w:val="0"/>
      <w:marBottom w:val="0"/>
      <w:divBdr>
        <w:top w:val="none" w:sz="0" w:space="0" w:color="auto"/>
        <w:left w:val="none" w:sz="0" w:space="0" w:color="auto"/>
        <w:bottom w:val="none" w:sz="0" w:space="0" w:color="auto"/>
        <w:right w:val="none" w:sz="0" w:space="0" w:color="auto"/>
      </w:divBdr>
    </w:div>
    <w:div w:id="1413045107">
      <w:bodyDiv w:val="1"/>
      <w:marLeft w:val="0"/>
      <w:marRight w:val="0"/>
      <w:marTop w:val="0"/>
      <w:marBottom w:val="0"/>
      <w:divBdr>
        <w:top w:val="none" w:sz="0" w:space="0" w:color="auto"/>
        <w:left w:val="none" w:sz="0" w:space="0" w:color="auto"/>
        <w:bottom w:val="none" w:sz="0" w:space="0" w:color="auto"/>
        <w:right w:val="none" w:sz="0" w:space="0" w:color="auto"/>
      </w:divBdr>
    </w:div>
    <w:div w:id="1418403081">
      <w:bodyDiv w:val="1"/>
      <w:marLeft w:val="0"/>
      <w:marRight w:val="0"/>
      <w:marTop w:val="0"/>
      <w:marBottom w:val="0"/>
      <w:divBdr>
        <w:top w:val="none" w:sz="0" w:space="0" w:color="auto"/>
        <w:left w:val="none" w:sz="0" w:space="0" w:color="auto"/>
        <w:bottom w:val="none" w:sz="0" w:space="0" w:color="auto"/>
        <w:right w:val="none" w:sz="0" w:space="0" w:color="auto"/>
      </w:divBdr>
    </w:div>
    <w:div w:id="1683900682">
      <w:bodyDiv w:val="1"/>
      <w:marLeft w:val="0"/>
      <w:marRight w:val="0"/>
      <w:marTop w:val="0"/>
      <w:marBottom w:val="0"/>
      <w:divBdr>
        <w:top w:val="none" w:sz="0" w:space="0" w:color="auto"/>
        <w:left w:val="none" w:sz="0" w:space="0" w:color="auto"/>
        <w:bottom w:val="none" w:sz="0" w:space="0" w:color="auto"/>
        <w:right w:val="none" w:sz="0" w:space="0" w:color="auto"/>
      </w:divBdr>
    </w:div>
    <w:div w:id="1684161402">
      <w:bodyDiv w:val="1"/>
      <w:marLeft w:val="0"/>
      <w:marRight w:val="0"/>
      <w:marTop w:val="0"/>
      <w:marBottom w:val="0"/>
      <w:divBdr>
        <w:top w:val="none" w:sz="0" w:space="0" w:color="auto"/>
        <w:left w:val="none" w:sz="0" w:space="0" w:color="auto"/>
        <w:bottom w:val="none" w:sz="0" w:space="0" w:color="auto"/>
        <w:right w:val="none" w:sz="0" w:space="0" w:color="auto"/>
      </w:divBdr>
    </w:div>
    <w:div w:id="1708918914">
      <w:bodyDiv w:val="1"/>
      <w:marLeft w:val="0"/>
      <w:marRight w:val="0"/>
      <w:marTop w:val="0"/>
      <w:marBottom w:val="0"/>
      <w:divBdr>
        <w:top w:val="none" w:sz="0" w:space="0" w:color="auto"/>
        <w:left w:val="none" w:sz="0" w:space="0" w:color="auto"/>
        <w:bottom w:val="none" w:sz="0" w:space="0" w:color="auto"/>
        <w:right w:val="none" w:sz="0" w:space="0" w:color="auto"/>
      </w:divBdr>
    </w:div>
    <w:div w:id="1883983705">
      <w:bodyDiv w:val="1"/>
      <w:marLeft w:val="0"/>
      <w:marRight w:val="0"/>
      <w:marTop w:val="0"/>
      <w:marBottom w:val="0"/>
      <w:divBdr>
        <w:top w:val="none" w:sz="0" w:space="0" w:color="auto"/>
        <w:left w:val="none" w:sz="0" w:space="0" w:color="auto"/>
        <w:bottom w:val="none" w:sz="0" w:space="0" w:color="auto"/>
        <w:right w:val="none" w:sz="0" w:space="0" w:color="auto"/>
      </w:divBdr>
    </w:div>
    <w:div w:id="1941571380">
      <w:bodyDiv w:val="1"/>
      <w:marLeft w:val="0"/>
      <w:marRight w:val="0"/>
      <w:marTop w:val="0"/>
      <w:marBottom w:val="0"/>
      <w:divBdr>
        <w:top w:val="none" w:sz="0" w:space="0" w:color="auto"/>
        <w:left w:val="none" w:sz="0" w:space="0" w:color="auto"/>
        <w:bottom w:val="none" w:sz="0" w:space="0" w:color="auto"/>
        <w:right w:val="none" w:sz="0" w:space="0" w:color="auto"/>
      </w:divBdr>
    </w:div>
    <w:div w:id="1966427680">
      <w:bodyDiv w:val="1"/>
      <w:marLeft w:val="0"/>
      <w:marRight w:val="0"/>
      <w:marTop w:val="0"/>
      <w:marBottom w:val="0"/>
      <w:divBdr>
        <w:top w:val="none" w:sz="0" w:space="0" w:color="auto"/>
        <w:left w:val="none" w:sz="0" w:space="0" w:color="auto"/>
        <w:bottom w:val="none" w:sz="0" w:space="0" w:color="auto"/>
        <w:right w:val="none" w:sz="0" w:space="0" w:color="auto"/>
      </w:divBdr>
    </w:div>
    <w:div w:id="2038433372">
      <w:bodyDiv w:val="1"/>
      <w:marLeft w:val="0"/>
      <w:marRight w:val="0"/>
      <w:marTop w:val="0"/>
      <w:marBottom w:val="0"/>
      <w:divBdr>
        <w:top w:val="none" w:sz="0" w:space="0" w:color="auto"/>
        <w:left w:val="none" w:sz="0" w:space="0" w:color="auto"/>
        <w:bottom w:val="none" w:sz="0" w:space="0" w:color="auto"/>
        <w:right w:val="none" w:sz="0" w:space="0" w:color="auto"/>
      </w:divBdr>
    </w:div>
    <w:div w:id="2056076256">
      <w:bodyDiv w:val="1"/>
      <w:marLeft w:val="0"/>
      <w:marRight w:val="0"/>
      <w:marTop w:val="0"/>
      <w:marBottom w:val="0"/>
      <w:divBdr>
        <w:top w:val="none" w:sz="0" w:space="0" w:color="auto"/>
        <w:left w:val="none" w:sz="0" w:space="0" w:color="auto"/>
        <w:bottom w:val="none" w:sz="0" w:space="0" w:color="auto"/>
        <w:right w:val="none" w:sz="0" w:space="0" w:color="auto"/>
      </w:divBdr>
    </w:div>
    <w:div w:id="2087653237">
      <w:bodyDiv w:val="1"/>
      <w:marLeft w:val="0"/>
      <w:marRight w:val="0"/>
      <w:marTop w:val="0"/>
      <w:marBottom w:val="0"/>
      <w:divBdr>
        <w:top w:val="none" w:sz="0" w:space="0" w:color="auto"/>
        <w:left w:val="none" w:sz="0" w:space="0" w:color="auto"/>
        <w:bottom w:val="none" w:sz="0" w:space="0" w:color="auto"/>
        <w:right w:val="none" w:sz="0" w:space="0" w:color="auto"/>
      </w:divBdr>
    </w:div>
    <w:div w:id="2131974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kkinaoikeus@oikeus.fi"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iiniveden.seurakunta@evl.f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iniveden.seurakunta@evl.fi"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niinivedenseurakunta.fi/paatoksenteko/ilmoitustaulu" TargetMode="External"/><Relationship Id="rId14" Type="http://schemas.openxmlformats.org/officeDocument/2006/relationships/hyperlink" Target="https://asiointi.oikeus.fi/hallintotuomioistuim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7B09D39-490A-4697-AF3D-3D050886C7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3991</TotalTime>
  <Pages>11</Pages>
  <Words>3009</Words>
  <Characters>24381</Characters>
  <Application>Microsoft Office Word</Application>
  <DocSecurity>0</DocSecurity>
  <Lines>203</Lines>
  <Paragraphs>54</Paragraphs>
  <ScaleCrop>false</ScaleCrop>
  <HeadingPairs>
    <vt:vector size="2" baseType="variant">
      <vt:variant>
        <vt:lpstr>Otsikko</vt:lpstr>
      </vt:variant>
      <vt:variant>
        <vt:i4>1</vt:i4>
      </vt:variant>
    </vt:vector>
  </HeadingPairs>
  <TitlesOfParts>
    <vt:vector size="1" baseType="lpstr">
      <vt:lpstr>VESANNON SEURAKUNTA</vt:lpstr>
    </vt:vector>
  </TitlesOfParts>
  <Company>Yhteinen lisenssi</Company>
  <LinksUpToDate>false</LinksUpToDate>
  <CharactersWithSpaces>27336</CharactersWithSpaces>
  <SharedDoc>false</SharedDoc>
  <HLinks>
    <vt:vector size="30" baseType="variant">
      <vt:variant>
        <vt:i4>4587613</vt:i4>
      </vt:variant>
      <vt:variant>
        <vt:i4>12</vt:i4>
      </vt:variant>
      <vt:variant>
        <vt:i4>0</vt:i4>
      </vt:variant>
      <vt:variant>
        <vt:i4>5</vt:i4>
      </vt:variant>
      <vt:variant>
        <vt:lpwstr>https://asiointi.oikeus.fi/hallintotuomioistuimet</vt:lpwstr>
      </vt:variant>
      <vt:variant>
        <vt:lpwstr/>
      </vt:variant>
      <vt:variant>
        <vt:i4>5242984</vt:i4>
      </vt:variant>
      <vt:variant>
        <vt:i4>9</vt:i4>
      </vt:variant>
      <vt:variant>
        <vt:i4>0</vt:i4>
      </vt:variant>
      <vt:variant>
        <vt:i4>5</vt:i4>
      </vt:variant>
      <vt:variant>
        <vt:lpwstr>mailto:markkinaoikeus@oikeus.fi</vt:lpwstr>
      </vt:variant>
      <vt:variant>
        <vt:lpwstr/>
      </vt:variant>
      <vt:variant>
        <vt:i4>4063311</vt:i4>
      </vt:variant>
      <vt:variant>
        <vt:i4>6</vt:i4>
      </vt:variant>
      <vt:variant>
        <vt:i4>0</vt:i4>
      </vt:variant>
      <vt:variant>
        <vt:i4>5</vt:i4>
      </vt:variant>
      <vt:variant>
        <vt:lpwstr>mailto:niiniveden.seurakunta@evl.fi</vt:lpwstr>
      </vt:variant>
      <vt:variant>
        <vt:lpwstr/>
      </vt:variant>
      <vt:variant>
        <vt:i4>4063311</vt:i4>
      </vt:variant>
      <vt:variant>
        <vt:i4>3</vt:i4>
      </vt:variant>
      <vt:variant>
        <vt:i4>0</vt:i4>
      </vt:variant>
      <vt:variant>
        <vt:i4>5</vt:i4>
      </vt:variant>
      <vt:variant>
        <vt:lpwstr>mailto:niiniveden.seurakunta@evl.fi</vt:lpwstr>
      </vt:variant>
      <vt:variant>
        <vt:lpwstr/>
      </vt:variant>
      <vt:variant>
        <vt:i4>5177424</vt:i4>
      </vt:variant>
      <vt:variant>
        <vt:i4>0</vt:i4>
      </vt:variant>
      <vt:variant>
        <vt:i4>0</vt:i4>
      </vt:variant>
      <vt:variant>
        <vt:i4>5</vt:i4>
      </vt:variant>
      <vt:variant>
        <vt:lpwstr>https://www.niinivedenseurakunta.fi/info-ja-asiointi/paatoksenteko/kirkkoneuvosto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VESANNON SEURAKUNTA</dc:title>
  <dc:subject/>
  <dc:creator>Marjo Hulkkonen</dc:creator>
  <cp:keywords/>
  <cp:lastModifiedBy>Korhonen Ilmi</cp:lastModifiedBy>
  <cp:revision>333</cp:revision>
  <cp:lastPrinted>2025-09-10T11:41:00Z</cp:lastPrinted>
  <dcterms:created xsi:type="dcterms:W3CDTF">2025-06-11T07:32:00Z</dcterms:created>
  <dcterms:modified xsi:type="dcterms:W3CDTF">2026-05-27T18:03:00Z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3AC5A5FEAACE4D299B06A255190A8E0D</vt:lpwstr>
  </property>
</Properties>
</file>